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91F35" w14:textId="77777777" w:rsidR="00E56729" w:rsidRPr="005D48D5" w:rsidRDefault="008D61A3" w:rsidP="00E56729">
      <w:pPr>
        <w:tabs>
          <w:tab w:val="left" w:leader="underscore" w:pos="6237"/>
        </w:tabs>
        <w:jc w:val="center"/>
        <w:rPr>
          <w:rFonts w:ascii="Arial" w:hAnsi="Arial" w:cs="Arial"/>
          <w:sz w:val="23"/>
          <w:szCs w:val="23"/>
        </w:rPr>
      </w:pPr>
    </w:p>
    <w:p w14:paraId="081EFB37" w14:textId="77777777" w:rsidR="007979F3" w:rsidRPr="005D48D5" w:rsidRDefault="00D66B8E" w:rsidP="007979F3">
      <w:pPr>
        <w:rPr>
          <w:rFonts w:ascii="Arial" w:hAnsi="Arial" w:cs="Arial"/>
          <w:bCs/>
          <w:sz w:val="23"/>
          <w:szCs w:val="23"/>
        </w:rPr>
      </w:pPr>
      <w:r>
        <w:rPr>
          <w:rFonts w:ascii="Arial" w:hAnsi="Arial" w:cs="Arial"/>
          <w:bCs/>
          <w:sz w:val="23"/>
          <w:szCs w:val="23"/>
          <w:highlight w:val="yellow"/>
        </w:rPr>
        <w:t>[</w:t>
      </w:r>
      <w:r w:rsidRPr="005D48D5">
        <w:rPr>
          <w:rFonts w:ascii="Arial" w:hAnsi="Arial" w:cs="Arial"/>
          <w:bCs/>
          <w:sz w:val="23"/>
          <w:szCs w:val="23"/>
          <w:highlight w:val="yellow"/>
        </w:rPr>
        <w:t>Date</w:t>
      </w:r>
      <w:r>
        <w:rPr>
          <w:rFonts w:ascii="Arial" w:hAnsi="Arial" w:cs="Arial"/>
          <w:bCs/>
          <w:sz w:val="23"/>
          <w:szCs w:val="23"/>
        </w:rPr>
        <w:t>]</w:t>
      </w:r>
    </w:p>
    <w:p w14:paraId="279820FC" w14:textId="77777777" w:rsidR="007979F3" w:rsidRPr="005D48D5" w:rsidRDefault="008D61A3" w:rsidP="007979F3">
      <w:pPr>
        <w:rPr>
          <w:rFonts w:ascii="Arial" w:hAnsi="Arial" w:cs="Arial"/>
          <w:bCs/>
          <w:sz w:val="23"/>
          <w:szCs w:val="23"/>
        </w:rPr>
      </w:pPr>
    </w:p>
    <w:p w14:paraId="12361946" w14:textId="77777777" w:rsidR="007979F3" w:rsidRPr="005D48D5" w:rsidRDefault="00D66B8E" w:rsidP="007979F3">
      <w:pPr>
        <w:rPr>
          <w:rFonts w:ascii="Arial" w:hAnsi="Arial" w:cs="Arial"/>
          <w:b/>
          <w:i/>
          <w:iCs/>
          <w:sz w:val="23"/>
          <w:szCs w:val="23"/>
        </w:rPr>
      </w:pPr>
      <w:r w:rsidRPr="005D48D5">
        <w:rPr>
          <w:rFonts w:ascii="Arial" w:hAnsi="Arial" w:cs="Arial"/>
          <w:b/>
          <w:i/>
          <w:iCs/>
          <w:sz w:val="23"/>
          <w:szCs w:val="23"/>
        </w:rPr>
        <w:t>Strictly private and confidential</w:t>
      </w:r>
    </w:p>
    <w:p w14:paraId="40744EF9" w14:textId="77777777" w:rsidR="007979F3" w:rsidRPr="005D48D5" w:rsidRDefault="008D61A3" w:rsidP="007979F3">
      <w:pPr>
        <w:rPr>
          <w:rFonts w:ascii="Arial" w:hAnsi="Arial" w:cs="Arial"/>
          <w:bCs/>
          <w:sz w:val="23"/>
          <w:szCs w:val="23"/>
        </w:rPr>
      </w:pPr>
    </w:p>
    <w:p w14:paraId="4906774E" w14:textId="77777777" w:rsidR="007979F3" w:rsidRPr="005D48D5" w:rsidRDefault="00D66B8E" w:rsidP="007979F3">
      <w:pPr>
        <w:rPr>
          <w:rFonts w:ascii="Arial" w:hAnsi="Arial" w:cs="Arial"/>
          <w:bCs/>
          <w:sz w:val="23"/>
          <w:szCs w:val="23"/>
          <w:highlight w:val="yellow"/>
        </w:rPr>
      </w:pPr>
      <w:r>
        <w:rPr>
          <w:rFonts w:ascii="Arial" w:hAnsi="Arial" w:cs="Arial"/>
          <w:bCs/>
          <w:sz w:val="23"/>
          <w:szCs w:val="23"/>
          <w:highlight w:val="yellow"/>
        </w:rPr>
        <w:t>[</w:t>
      </w:r>
      <w:r w:rsidRPr="005D48D5">
        <w:rPr>
          <w:rFonts w:ascii="Arial" w:hAnsi="Arial" w:cs="Arial"/>
          <w:bCs/>
          <w:sz w:val="23"/>
          <w:szCs w:val="23"/>
          <w:highlight w:val="yellow"/>
        </w:rPr>
        <w:t>Employee Name</w:t>
      </w:r>
      <w:r>
        <w:rPr>
          <w:rFonts w:ascii="Arial" w:hAnsi="Arial" w:cs="Arial"/>
          <w:bCs/>
          <w:sz w:val="23"/>
          <w:szCs w:val="23"/>
          <w:highlight w:val="yellow"/>
        </w:rPr>
        <w:t>]</w:t>
      </w:r>
    </w:p>
    <w:p w14:paraId="181BC4CE" w14:textId="77777777" w:rsidR="007979F3" w:rsidRPr="005D48D5" w:rsidRDefault="00D66B8E" w:rsidP="007979F3">
      <w:pPr>
        <w:rPr>
          <w:rFonts w:ascii="Arial" w:hAnsi="Arial" w:cs="Arial"/>
          <w:bCs/>
          <w:sz w:val="23"/>
          <w:szCs w:val="23"/>
          <w:highlight w:val="yellow"/>
        </w:rPr>
      </w:pPr>
      <w:r>
        <w:rPr>
          <w:rFonts w:ascii="Arial" w:hAnsi="Arial" w:cs="Arial"/>
          <w:bCs/>
          <w:sz w:val="23"/>
          <w:szCs w:val="23"/>
          <w:highlight w:val="yellow"/>
        </w:rPr>
        <w:t>[</w:t>
      </w:r>
      <w:r w:rsidRPr="005D48D5">
        <w:rPr>
          <w:rFonts w:ascii="Arial" w:hAnsi="Arial" w:cs="Arial"/>
          <w:bCs/>
          <w:sz w:val="23"/>
          <w:szCs w:val="23"/>
          <w:highlight w:val="yellow"/>
        </w:rPr>
        <w:t>Employee Address</w:t>
      </w:r>
      <w:r>
        <w:rPr>
          <w:rFonts w:ascii="Arial" w:hAnsi="Arial" w:cs="Arial"/>
          <w:bCs/>
          <w:sz w:val="23"/>
          <w:szCs w:val="23"/>
          <w:highlight w:val="yellow"/>
        </w:rPr>
        <w:t>]</w:t>
      </w:r>
    </w:p>
    <w:p w14:paraId="7C59C1AA" w14:textId="77777777" w:rsidR="007979F3" w:rsidRPr="005D48D5" w:rsidRDefault="00D66B8E" w:rsidP="007979F3">
      <w:pPr>
        <w:rPr>
          <w:rFonts w:ascii="Arial" w:hAnsi="Arial" w:cs="Arial"/>
          <w:bCs/>
          <w:sz w:val="23"/>
          <w:szCs w:val="23"/>
        </w:rPr>
      </w:pPr>
      <w:r>
        <w:rPr>
          <w:rFonts w:ascii="Arial" w:hAnsi="Arial" w:cs="Arial"/>
          <w:bCs/>
          <w:sz w:val="23"/>
          <w:szCs w:val="23"/>
          <w:highlight w:val="yellow"/>
        </w:rPr>
        <w:t>[</w:t>
      </w:r>
      <w:r w:rsidRPr="005D48D5">
        <w:rPr>
          <w:rFonts w:ascii="Arial" w:hAnsi="Arial" w:cs="Arial"/>
          <w:bCs/>
          <w:sz w:val="23"/>
          <w:szCs w:val="23"/>
          <w:highlight w:val="yellow"/>
        </w:rPr>
        <w:t>Employee Address</w:t>
      </w:r>
      <w:r>
        <w:rPr>
          <w:rFonts w:ascii="Arial" w:hAnsi="Arial" w:cs="Arial"/>
          <w:bCs/>
          <w:sz w:val="23"/>
          <w:szCs w:val="23"/>
        </w:rPr>
        <w:t>]</w:t>
      </w:r>
    </w:p>
    <w:p w14:paraId="1A6784C1" w14:textId="77777777" w:rsidR="007979F3" w:rsidRPr="005D48D5" w:rsidRDefault="008D61A3" w:rsidP="007979F3">
      <w:pPr>
        <w:rPr>
          <w:rFonts w:ascii="Arial" w:hAnsi="Arial" w:cs="Arial"/>
          <w:b/>
          <w:sz w:val="23"/>
          <w:szCs w:val="23"/>
        </w:rPr>
      </w:pPr>
    </w:p>
    <w:p w14:paraId="105CAC78" w14:textId="77777777" w:rsidR="007979F3" w:rsidRPr="005D48D5" w:rsidRDefault="008D61A3" w:rsidP="007979F3">
      <w:pPr>
        <w:rPr>
          <w:rFonts w:ascii="Arial" w:hAnsi="Arial" w:cs="Arial"/>
          <w:b/>
          <w:sz w:val="23"/>
          <w:szCs w:val="23"/>
        </w:rPr>
      </w:pPr>
    </w:p>
    <w:p w14:paraId="4E512E97" w14:textId="77777777" w:rsidR="007979F3" w:rsidRPr="005D48D5" w:rsidRDefault="00D66B8E" w:rsidP="005D48D5">
      <w:pPr>
        <w:spacing w:after="240"/>
        <w:jc w:val="both"/>
        <w:rPr>
          <w:rFonts w:ascii="Arial" w:hAnsi="Arial" w:cs="Arial"/>
          <w:sz w:val="23"/>
          <w:szCs w:val="23"/>
        </w:rPr>
      </w:pPr>
      <w:r w:rsidRPr="005D48D5">
        <w:rPr>
          <w:rFonts w:ascii="Arial" w:hAnsi="Arial" w:cs="Arial"/>
          <w:bCs/>
          <w:sz w:val="23"/>
          <w:szCs w:val="23"/>
        </w:rPr>
        <w:t xml:space="preserve">Dear </w:t>
      </w:r>
      <w:r>
        <w:rPr>
          <w:rFonts w:ascii="Arial" w:hAnsi="Arial" w:cs="Arial"/>
          <w:bCs/>
          <w:sz w:val="23"/>
          <w:szCs w:val="23"/>
        </w:rPr>
        <w:t>[</w:t>
      </w:r>
      <w:r w:rsidRPr="005D48D5">
        <w:rPr>
          <w:rFonts w:ascii="Arial" w:hAnsi="Arial" w:cs="Arial"/>
          <w:bCs/>
          <w:sz w:val="23"/>
          <w:szCs w:val="23"/>
          <w:highlight w:val="yellow"/>
        </w:rPr>
        <w:t>Employee Name</w:t>
      </w:r>
      <w:r>
        <w:rPr>
          <w:rFonts w:ascii="Arial" w:hAnsi="Arial" w:cs="Arial"/>
          <w:bCs/>
          <w:sz w:val="23"/>
          <w:szCs w:val="23"/>
        </w:rPr>
        <w:t>]</w:t>
      </w:r>
      <w:r w:rsidRPr="005D48D5">
        <w:rPr>
          <w:rFonts w:ascii="Arial" w:hAnsi="Arial" w:cs="Arial"/>
          <w:b/>
          <w:sz w:val="23"/>
          <w:szCs w:val="23"/>
        </w:rPr>
        <w:t>,</w:t>
      </w:r>
    </w:p>
    <w:p w14:paraId="1B753D23" w14:textId="44E1C569" w:rsidR="007979F3" w:rsidRPr="005D48D5" w:rsidRDefault="00D66B8E" w:rsidP="005D48D5">
      <w:pPr>
        <w:spacing w:after="240"/>
        <w:jc w:val="both"/>
        <w:rPr>
          <w:rFonts w:ascii="Arial" w:hAnsi="Arial" w:cs="Arial"/>
          <w:b/>
          <w:i/>
          <w:sz w:val="23"/>
          <w:szCs w:val="23"/>
        </w:rPr>
      </w:pPr>
      <w:commentRangeStart w:id="0"/>
      <w:r>
        <w:rPr>
          <w:rFonts w:ascii="Arial" w:hAnsi="Arial" w:cs="Arial"/>
          <w:b/>
          <w:sz w:val="23"/>
          <w:szCs w:val="23"/>
        </w:rPr>
        <w:t>JobKeeper</w:t>
      </w:r>
      <w:r w:rsidRPr="005D48D5">
        <w:rPr>
          <w:rFonts w:ascii="Arial" w:hAnsi="Arial" w:cs="Arial"/>
          <w:b/>
          <w:sz w:val="23"/>
          <w:szCs w:val="23"/>
        </w:rPr>
        <w:t xml:space="preserve"> </w:t>
      </w:r>
      <w:r w:rsidR="002F4DD4">
        <w:rPr>
          <w:rFonts w:ascii="Arial" w:hAnsi="Arial" w:cs="Arial"/>
          <w:b/>
          <w:sz w:val="23"/>
          <w:szCs w:val="23"/>
        </w:rPr>
        <w:t>and</w:t>
      </w:r>
      <w:r w:rsidR="00532546">
        <w:rPr>
          <w:rFonts w:ascii="Arial" w:hAnsi="Arial" w:cs="Arial"/>
          <w:b/>
          <w:sz w:val="23"/>
          <w:szCs w:val="23"/>
        </w:rPr>
        <w:t xml:space="preserve"> annual leave</w:t>
      </w:r>
      <w:commentRangeEnd w:id="0"/>
      <w:r w:rsidR="002F4DD4">
        <w:rPr>
          <w:rStyle w:val="CommentReference"/>
        </w:rPr>
        <w:commentReference w:id="0"/>
      </w:r>
    </w:p>
    <w:p w14:paraId="0BB440D0" w14:textId="1AC0FCE3" w:rsidR="007979F3" w:rsidRPr="005D48D5" w:rsidRDefault="00532546" w:rsidP="005D48D5">
      <w:pPr>
        <w:tabs>
          <w:tab w:val="left" w:leader="underscore" w:pos="6237"/>
        </w:tabs>
        <w:spacing w:after="240"/>
        <w:jc w:val="both"/>
        <w:rPr>
          <w:rFonts w:ascii="Arial" w:hAnsi="Arial" w:cs="Arial"/>
          <w:sz w:val="23"/>
          <w:szCs w:val="23"/>
        </w:rPr>
      </w:pPr>
      <w:r>
        <w:rPr>
          <w:rFonts w:ascii="Arial" w:hAnsi="Arial" w:cs="Arial"/>
          <w:sz w:val="23"/>
          <w:szCs w:val="23"/>
        </w:rPr>
        <w:t>[</w:t>
      </w:r>
      <w:r w:rsidRPr="00532546">
        <w:rPr>
          <w:rFonts w:ascii="Arial" w:hAnsi="Arial" w:cs="Arial"/>
          <w:sz w:val="23"/>
          <w:szCs w:val="23"/>
          <w:highlight w:val="yellow"/>
        </w:rPr>
        <w:t xml:space="preserve">As previously advised / </w:t>
      </w:r>
      <w:r w:rsidR="00D66B8E" w:rsidRPr="00532546">
        <w:rPr>
          <w:rFonts w:ascii="Arial" w:hAnsi="Arial" w:cs="Arial"/>
          <w:sz w:val="23"/>
          <w:szCs w:val="23"/>
          <w:highlight w:val="yellow"/>
        </w:rPr>
        <w:t>We are pleased to confirm that</w:t>
      </w:r>
      <w:r>
        <w:rPr>
          <w:rFonts w:ascii="Arial" w:hAnsi="Arial" w:cs="Arial"/>
          <w:sz w:val="23"/>
          <w:szCs w:val="23"/>
        </w:rPr>
        <w:t>]</w:t>
      </w:r>
      <w:r w:rsidR="00D66B8E" w:rsidRPr="005D48D5">
        <w:rPr>
          <w:rFonts w:ascii="Arial" w:hAnsi="Arial" w:cs="Arial"/>
          <w:sz w:val="23"/>
          <w:szCs w:val="23"/>
        </w:rPr>
        <w:t xml:space="preserve"> the business has now successfully enrolled in the </w:t>
      </w:r>
      <w:r w:rsidR="00D66B8E">
        <w:rPr>
          <w:rFonts w:ascii="Arial" w:hAnsi="Arial" w:cs="Arial"/>
          <w:sz w:val="23"/>
          <w:szCs w:val="23"/>
        </w:rPr>
        <w:t>JobKeeper</w:t>
      </w:r>
      <w:r w:rsidR="00D66B8E" w:rsidRPr="005D48D5">
        <w:rPr>
          <w:rFonts w:ascii="Arial" w:hAnsi="Arial" w:cs="Arial"/>
          <w:sz w:val="23"/>
          <w:szCs w:val="23"/>
        </w:rPr>
        <w:t xml:space="preserve"> scheme. Payments</w:t>
      </w:r>
      <w:r w:rsidR="00D66B8E">
        <w:rPr>
          <w:rFonts w:ascii="Arial" w:hAnsi="Arial" w:cs="Arial"/>
          <w:sz w:val="23"/>
          <w:szCs w:val="23"/>
        </w:rPr>
        <w:t xml:space="preserve"> </w:t>
      </w:r>
      <w:r w:rsidR="00D66B8E" w:rsidRPr="005D48D5">
        <w:rPr>
          <w:rFonts w:ascii="Arial" w:hAnsi="Arial" w:cs="Arial"/>
          <w:sz w:val="23"/>
          <w:szCs w:val="23"/>
        </w:rPr>
        <w:t>applicable to your employment with [</w:t>
      </w:r>
      <w:r w:rsidR="00D66B8E" w:rsidRPr="005D48D5">
        <w:rPr>
          <w:rFonts w:ascii="Arial" w:hAnsi="Arial" w:cs="Arial"/>
          <w:sz w:val="23"/>
          <w:szCs w:val="23"/>
          <w:highlight w:val="yellow"/>
        </w:rPr>
        <w:t>Employer</w:t>
      </w:r>
      <w:r w:rsidR="00D66B8E" w:rsidRPr="005D48D5">
        <w:rPr>
          <w:rFonts w:ascii="Arial" w:hAnsi="Arial" w:cs="Arial"/>
          <w:sz w:val="23"/>
          <w:szCs w:val="23"/>
        </w:rPr>
        <w:t>] will</w:t>
      </w:r>
      <w:r w:rsidR="00D66B8E">
        <w:rPr>
          <w:rFonts w:ascii="Arial" w:hAnsi="Arial" w:cs="Arial"/>
          <w:sz w:val="23"/>
          <w:szCs w:val="23"/>
        </w:rPr>
        <w:t xml:space="preserve"> now</w:t>
      </w:r>
      <w:r w:rsidR="00D66B8E" w:rsidRPr="005D48D5">
        <w:rPr>
          <w:rFonts w:ascii="Arial" w:hAnsi="Arial" w:cs="Arial"/>
          <w:sz w:val="23"/>
          <w:szCs w:val="23"/>
        </w:rPr>
        <w:t xml:space="preserve"> be eligible </w:t>
      </w:r>
      <w:r w:rsidR="00D66B8E">
        <w:rPr>
          <w:rFonts w:ascii="Arial" w:hAnsi="Arial" w:cs="Arial"/>
          <w:sz w:val="23"/>
          <w:szCs w:val="23"/>
        </w:rPr>
        <w:t>for</w:t>
      </w:r>
      <w:r w:rsidR="00D66B8E" w:rsidRPr="005D48D5">
        <w:rPr>
          <w:rFonts w:ascii="Arial" w:hAnsi="Arial" w:cs="Arial"/>
          <w:sz w:val="23"/>
          <w:szCs w:val="23"/>
        </w:rPr>
        <w:t xml:space="preserve"> reimburse</w:t>
      </w:r>
      <w:r w:rsidR="00D66B8E">
        <w:rPr>
          <w:rFonts w:ascii="Arial" w:hAnsi="Arial" w:cs="Arial"/>
          <w:sz w:val="23"/>
          <w:szCs w:val="23"/>
        </w:rPr>
        <w:t>ment</w:t>
      </w:r>
      <w:r w:rsidR="00D66B8E" w:rsidRPr="005D48D5">
        <w:rPr>
          <w:rFonts w:ascii="Arial" w:hAnsi="Arial" w:cs="Arial"/>
          <w:sz w:val="23"/>
          <w:szCs w:val="23"/>
        </w:rPr>
        <w:t xml:space="preserve"> through the scheme, subject to you remaining employed by </w:t>
      </w:r>
      <w:r w:rsidR="00D66B8E">
        <w:rPr>
          <w:rFonts w:ascii="Arial" w:hAnsi="Arial" w:cs="Arial"/>
          <w:sz w:val="23"/>
          <w:szCs w:val="23"/>
        </w:rPr>
        <w:t>us</w:t>
      </w:r>
      <w:r w:rsidR="00D66B8E" w:rsidRPr="005D48D5">
        <w:rPr>
          <w:rFonts w:ascii="Arial" w:hAnsi="Arial" w:cs="Arial"/>
          <w:sz w:val="23"/>
          <w:szCs w:val="23"/>
        </w:rPr>
        <w:t xml:space="preserve"> and continuing to meet the eligibility and nomination criteria to participate. </w:t>
      </w:r>
    </w:p>
    <w:p w14:paraId="525F129C" w14:textId="0FBEFA4D" w:rsidR="000D0AEE" w:rsidRPr="005D48D5" w:rsidRDefault="00D66B8E" w:rsidP="005D48D5">
      <w:pPr>
        <w:tabs>
          <w:tab w:val="left" w:leader="underscore" w:pos="6237"/>
        </w:tabs>
        <w:spacing w:after="240"/>
        <w:jc w:val="both"/>
        <w:rPr>
          <w:rFonts w:ascii="Arial" w:hAnsi="Arial" w:cs="Arial"/>
          <w:sz w:val="23"/>
          <w:szCs w:val="23"/>
        </w:rPr>
      </w:pPr>
      <w:r w:rsidRPr="005D48D5">
        <w:rPr>
          <w:rFonts w:ascii="Arial" w:hAnsi="Arial" w:cs="Arial"/>
          <w:sz w:val="23"/>
          <w:szCs w:val="23"/>
        </w:rPr>
        <w:t xml:space="preserve">The </w:t>
      </w:r>
      <w:r>
        <w:rPr>
          <w:rFonts w:ascii="Arial" w:hAnsi="Arial" w:cs="Arial"/>
          <w:sz w:val="23"/>
          <w:szCs w:val="23"/>
        </w:rPr>
        <w:t>JobKeeper</w:t>
      </w:r>
      <w:r w:rsidRPr="005D48D5">
        <w:rPr>
          <w:rFonts w:ascii="Arial" w:hAnsi="Arial" w:cs="Arial"/>
          <w:sz w:val="23"/>
          <w:szCs w:val="23"/>
        </w:rPr>
        <w:t xml:space="preserve"> payments </w:t>
      </w:r>
      <w:r w:rsidR="00532546">
        <w:rPr>
          <w:rFonts w:ascii="Arial" w:hAnsi="Arial" w:cs="Arial"/>
          <w:sz w:val="23"/>
          <w:szCs w:val="23"/>
        </w:rPr>
        <w:t xml:space="preserve">and associated temporary changes to </w:t>
      </w:r>
      <w:r w:rsidR="00532546" w:rsidRPr="005D48D5">
        <w:rPr>
          <w:rFonts w:ascii="Arial" w:hAnsi="Arial" w:cs="Arial"/>
          <w:sz w:val="23"/>
          <w:szCs w:val="23"/>
        </w:rPr>
        <w:t xml:space="preserve">Part 6-4C </w:t>
      </w:r>
      <w:r w:rsidR="00532546">
        <w:rPr>
          <w:rFonts w:ascii="Arial" w:hAnsi="Arial" w:cs="Arial"/>
          <w:sz w:val="23"/>
          <w:szCs w:val="23"/>
        </w:rPr>
        <w:t xml:space="preserve">of the </w:t>
      </w:r>
      <w:r w:rsidR="00532546" w:rsidRPr="00532546">
        <w:rPr>
          <w:rFonts w:ascii="Arial" w:hAnsi="Arial" w:cs="Arial"/>
          <w:i/>
          <w:iCs/>
          <w:sz w:val="23"/>
          <w:szCs w:val="23"/>
        </w:rPr>
        <w:t>Fair Work Act 2009</w:t>
      </w:r>
      <w:r w:rsidR="00532546">
        <w:rPr>
          <w:rFonts w:ascii="Arial" w:hAnsi="Arial" w:cs="Arial"/>
          <w:sz w:val="23"/>
          <w:szCs w:val="23"/>
        </w:rPr>
        <w:t xml:space="preserve"> (Cth) (</w:t>
      </w:r>
      <w:r w:rsidR="00532546" w:rsidRPr="00532546">
        <w:rPr>
          <w:rFonts w:ascii="Arial" w:hAnsi="Arial" w:cs="Arial"/>
          <w:b/>
          <w:bCs/>
          <w:sz w:val="23"/>
          <w:szCs w:val="23"/>
        </w:rPr>
        <w:t>FW Act</w:t>
      </w:r>
      <w:r w:rsidR="00532546">
        <w:rPr>
          <w:rFonts w:ascii="Arial" w:hAnsi="Arial" w:cs="Arial"/>
          <w:sz w:val="23"/>
          <w:szCs w:val="23"/>
        </w:rPr>
        <w:t xml:space="preserve">) </w:t>
      </w:r>
      <w:r>
        <w:rPr>
          <w:rFonts w:ascii="Arial" w:hAnsi="Arial" w:cs="Arial"/>
          <w:sz w:val="23"/>
          <w:szCs w:val="23"/>
        </w:rPr>
        <w:t xml:space="preserve">are </w:t>
      </w:r>
      <w:r w:rsidRPr="005D48D5">
        <w:rPr>
          <w:rFonts w:ascii="Arial" w:hAnsi="Arial" w:cs="Arial"/>
          <w:sz w:val="23"/>
          <w:szCs w:val="23"/>
        </w:rPr>
        <w:t>help</w:t>
      </w:r>
      <w:r>
        <w:rPr>
          <w:rFonts w:ascii="Arial" w:hAnsi="Arial" w:cs="Arial"/>
          <w:sz w:val="23"/>
          <w:szCs w:val="23"/>
        </w:rPr>
        <w:t>ing</w:t>
      </w:r>
      <w:r w:rsidRPr="005D48D5">
        <w:rPr>
          <w:rFonts w:ascii="Arial" w:hAnsi="Arial" w:cs="Arial"/>
          <w:sz w:val="23"/>
          <w:szCs w:val="23"/>
        </w:rPr>
        <w:t xml:space="preserve"> to support our business</w:t>
      </w:r>
      <w:r>
        <w:rPr>
          <w:rFonts w:ascii="Arial" w:hAnsi="Arial" w:cs="Arial"/>
          <w:sz w:val="23"/>
          <w:szCs w:val="23"/>
        </w:rPr>
        <w:t>,</w:t>
      </w:r>
      <w:r w:rsidR="00532546">
        <w:rPr>
          <w:rFonts w:ascii="Arial" w:hAnsi="Arial" w:cs="Arial"/>
          <w:sz w:val="23"/>
          <w:szCs w:val="23"/>
        </w:rPr>
        <w:t xml:space="preserve"> </w:t>
      </w:r>
      <w:r w:rsidRPr="005D48D5">
        <w:rPr>
          <w:rFonts w:ascii="Arial" w:hAnsi="Arial" w:cs="Arial"/>
          <w:sz w:val="23"/>
          <w:szCs w:val="23"/>
        </w:rPr>
        <w:t xml:space="preserve">by </w:t>
      </w:r>
      <w:r>
        <w:rPr>
          <w:rFonts w:ascii="Arial" w:hAnsi="Arial" w:cs="Arial"/>
          <w:sz w:val="23"/>
          <w:szCs w:val="23"/>
        </w:rPr>
        <w:t xml:space="preserve">easing some of the significant </w:t>
      </w:r>
      <w:r w:rsidRPr="005D48D5">
        <w:rPr>
          <w:rFonts w:ascii="Arial" w:hAnsi="Arial" w:cs="Arial"/>
          <w:sz w:val="23"/>
          <w:szCs w:val="23"/>
        </w:rPr>
        <w:t>economic impact caused by the Coronavirus.</w:t>
      </w:r>
    </w:p>
    <w:p w14:paraId="260222AA" w14:textId="6B9D839C" w:rsidR="00321091" w:rsidRDefault="00D66B8E" w:rsidP="00DB0CE8">
      <w:pPr>
        <w:tabs>
          <w:tab w:val="left" w:leader="underscore" w:pos="6237"/>
        </w:tabs>
        <w:spacing w:after="120"/>
        <w:jc w:val="both"/>
        <w:rPr>
          <w:rFonts w:ascii="Arial" w:hAnsi="Arial" w:cs="Arial"/>
          <w:sz w:val="23"/>
          <w:szCs w:val="23"/>
        </w:rPr>
      </w:pPr>
      <w:r w:rsidRPr="005D48D5">
        <w:rPr>
          <w:rFonts w:ascii="Arial" w:hAnsi="Arial" w:cs="Arial"/>
          <w:sz w:val="23"/>
          <w:szCs w:val="23"/>
        </w:rPr>
        <w:t xml:space="preserve">Pursuant to </w:t>
      </w:r>
      <w:r w:rsidR="00532546">
        <w:rPr>
          <w:rFonts w:ascii="Arial" w:hAnsi="Arial" w:cs="Arial"/>
          <w:sz w:val="23"/>
          <w:szCs w:val="23"/>
        </w:rPr>
        <w:t>s</w:t>
      </w:r>
      <w:r w:rsidR="00AB47E6">
        <w:rPr>
          <w:rFonts w:ascii="Arial" w:hAnsi="Arial" w:cs="Arial"/>
          <w:sz w:val="23"/>
          <w:szCs w:val="23"/>
        </w:rPr>
        <w:t>ection</w:t>
      </w:r>
      <w:r w:rsidR="0024177A">
        <w:rPr>
          <w:rFonts w:ascii="Arial" w:hAnsi="Arial" w:cs="Arial"/>
          <w:sz w:val="23"/>
          <w:szCs w:val="23"/>
        </w:rPr>
        <w:t xml:space="preserve"> </w:t>
      </w:r>
      <w:r w:rsidR="00AB47E6">
        <w:rPr>
          <w:rFonts w:ascii="Arial" w:hAnsi="Arial" w:cs="Arial"/>
          <w:sz w:val="23"/>
          <w:szCs w:val="23"/>
        </w:rPr>
        <w:t xml:space="preserve">789GJ of </w:t>
      </w:r>
      <w:r w:rsidR="00532546">
        <w:rPr>
          <w:rFonts w:ascii="Arial" w:hAnsi="Arial" w:cs="Arial"/>
          <w:sz w:val="23"/>
          <w:szCs w:val="23"/>
        </w:rPr>
        <w:t xml:space="preserve">the </w:t>
      </w:r>
      <w:r w:rsidRPr="00532546">
        <w:rPr>
          <w:rFonts w:ascii="Arial" w:hAnsi="Arial" w:cs="Arial"/>
          <w:sz w:val="23"/>
          <w:szCs w:val="23"/>
        </w:rPr>
        <w:t>FW Act,</w:t>
      </w:r>
      <w:r w:rsidRPr="005D48D5">
        <w:rPr>
          <w:rFonts w:ascii="Arial" w:hAnsi="Arial" w:cs="Arial"/>
          <w:sz w:val="23"/>
          <w:szCs w:val="23"/>
        </w:rPr>
        <w:t xml:space="preserve"> [</w:t>
      </w:r>
      <w:r w:rsidRPr="005D48D5">
        <w:rPr>
          <w:rFonts w:ascii="Arial" w:hAnsi="Arial" w:cs="Arial"/>
          <w:sz w:val="23"/>
          <w:szCs w:val="23"/>
          <w:highlight w:val="yellow"/>
        </w:rPr>
        <w:t>Employer</w:t>
      </w:r>
      <w:r w:rsidRPr="005D48D5">
        <w:rPr>
          <w:rFonts w:ascii="Arial" w:hAnsi="Arial" w:cs="Arial"/>
          <w:sz w:val="23"/>
          <w:szCs w:val="23"/>
        </w:rPr>
        <w:t xml:space="preserve">] </w:t>
      </w:r>
      <w:r w:rsidR="00AB47E6">
        <w:rPr>
          <w:rFonts w:ascii="Arial" w:hAnsi="Arial" w:cs="Arial"/>
          <w:sz w:val="23"/>
          <w:szCs w:val="23"/>
        </w:rPr>
        <w:t>hereby</w:t>
      </w:r>
      <w:r w:rsidR="00532546">
        <w:rPr>
          <w:rFonts w:ascii="Arial" w:hAnsi="Arial" w:cs="Arial"/>
          <w:sz w:val="23"/>
          <w:szCs w:val="23"/>
        </w:rPr>
        <w:t xml:space="preserve"> giv</w:t>
      </w:r>
      <w:r w:rsidR="00AB47E6">
        <w:rPr>
          <w:rFonts w:ascii="Arial" w:hAnsi="Arial" w:cs="Arial"/>
          <w:sz w:val="23"/>
          <w:szCs w:val="23"/>
        </w:rPr>
        <w:t>es</w:t>
      </w:r>
      <w:r w:rsidR="00532546">
        <w:rPr>
          <w:rFonts w:ascii="Arial" w:hAnsi="Arial" w:cs="Arial"/>
          <w:sz w:val="23"/>
          <w:szCs w:val="23"/>
        </w:rPr>
        <w:t xml:space="preserve"> you notice of its request that you commence taking annual leave, as follows:</w:t>
      </w:r>
    </w:p>
    <w:p w14:paraId="33A814FD" w14:textId="64874D84" w:rsidR="00532546" w:rsidRDefault="00AB47E6" w:rsidP="00DB0CE8">
      <w:pPr>
        <w:pStyle w:val="ListParagraph"/>
        <w:numPr>
          <w:ilvl w:val="0"/>
          <w:numId w:val="28"/>
        </w:numPr>
        <w:tabs>
          <w:tab w:val="left" w:leader="underscore" w:pos="6237"/>
        </w:tabs>
        <w:spacing w:after="120"/>
        <w:ind w:left="426"/>
        <w:jc w:val="both"/>
        <w:rPr>
          <w:rFonts w:ascii="Arial" w:hAnsi="Arial" w:cs="Arial"/>
          <w:sz w:val="23"/>
          <w:szCs w:val="23"/>
        </w:rPr>
      </w:pPr>
      <w:r>
        <w:rPr>
          <w:rFonts w:ascii="Arial" w:hAnsi="Arial" w:cs="Arial"/>
          <w:sz w:val="23"/>
          <w:szCs w:val="23"/>
        </w:rPr>
        <w:t xml:space="preserve">Commencing </w:t>
      </w:r>
      <w:commentRangeStart w:id="1"/>
      <w:r>
        <w:rPr>
          <w:rFonts w:ascii="Arial" w:hAnsi="Arial" w:cs="Arial"/>
          <w:sz w:val="23"/>
          <w:szCs w:val="23"/>
        </w:rPr>
        <w:t>[</w:t>
      </w:r>
      <w:r w:rsidRPr="00AB47E6">
        <w:rPr>
          <w:rFonts w:ascii="Arial" w:hAnsi="Arial" w:cs="Arial"/>
          <w:sz w:val="23"/>
          <w:szCs w:val="23"/>
          <w:highlight w:val="yellow"/>
        </w:rPr>
        <w:t>date</w:t>
      </w:r>
      <w:commentRangeEnd w:id="1"/>
      <w:r w:rsidR="002F4DD4">
        <w:rPr>
          <w:rStyle w:val="CommentReference"/>
        </w:rPr>
        <w:commentReference w:id="1"/>
      </w:r>
      <w:r>
        <w:rPr>
          <w:rFonts w:ascii="Arial" w:hAnsi="Arial" w:cs="Arial"/>
          <w:sz w:val="23"/>
          <w:szCs w:val="23"/>
        </w:rPr>
        <w:t>] you will take [</w:t>
      </w:r>
      <w:r w:rsidRPr="00AB47E6">
        <w:rPr>
          <w:rFonts w:ascii="Arial" w:hAnsi="Arial" w:cs="Arial"/>
          <w:sz w:val="23"/>
          <w:szCs w:val="23"/>
          <w:highlight w:val="yellow"/>
        </w:rPr>
        <w:t>number</w:t>
      </w:r>
      <w:r>
        <w:rPr>
          <w:rFonts w:ascii="Arial" w:hAnsi="Arial" w:cs="Arial"/>
          <w:sz w:val="23"/>
          <w:szCs w:val="23"/>
        </w:rPr>
        <w:t>] hours of annual leave per week;</w:t>
      </w:r>
    </w:p>
    <w:p w14:paraId="353C2690" w14:textId="0CB8CF68" w:rsidR="00AB47E6" w:rsidRPr="0024177A" w:rsidRDefault="0024177A" w:rsidP="0024177A">
      <w:pPr>
        <w:pStyle w:val="ListParagraph"/>
        <w:numPr>
          <w:ilvl w:val="0"/>
          <w:numId w:val="28"/>
        </w:numPr>
        <w:tabs>
          <w:tab w:val="left" w:leader="underscore" w:pos="6237"/>
        </w:tabs>
        <w:spacing w:after="240"/>
        <w:ind w:left="426"/>
        <w:jc w:val="both"/>
        <w:rPr>
          <w:rFonts w:ascii="Arial" w:hAnsi="Arial" w:cs="Arial"/>
          <w:sz w:val="23"/>
          <w:szCs w:val="23"/>
        </w:rPr>
      </w:pPr>
      <w:commentRangeStart w:id="2"/>
      <w:r>
        <w:rPr>
          <w:rFonts w:ascii="Arial" w:hAnsi="Arial" w:cs="Arial"/>
          <w:sz w:val="23"/>
          <w:szCs w:val="23"/>
        </w:rPr>
        <w:t>Based on your [</w:t>
      </w:r>
      <w:r w:rsidRPr="0024177A">
        <w:rPr>
          <w:rFonts w:ascii="Arial" w:hAnsi="Arial" w:cs="Arial"/>
          <w:sz w:val="23"/>
          <w:szCs w:val="23"/>
          <w:highlight w:val="yellow"/>
        </w:rPr>
        <w:t>current/projected</w:t>
      </w:r>
      <w:r>
        <w:rPr>
          <w:rFonts w:ascii="Arial" w:hAnsi="Arial" w:cs="Arial"/>
          <w:sz w:val="23"/>
          <w:szCs w:val="23"/>
        </w:rPr>
        <w:t xml:space="preserve">] accruals you will continue on annual </w:t>
      </w:r>
      <w:r w:rsidR="00AB47E6" w:rsidRPr="0024177A">
        <w:rPr>
          <w:rFonts w:ascii="Arial" w:hAnsi="Arial" w:cs="Arial"/>
          <w:sz w:val="23"/>
          <w:szCs w:val="23"/>
        </w:rPr>
        <w:t>until [</w:t>
      </w:r>
      <w:r w:rsidR="00AB47E6" w:rsidRPr="0024177A">
        <w:rPr>
          <w:rFonts w:ascii="Arial" w:hAnsi="Arial" w:cs="Arial"/>
          <w:sz w:val="23"/>
          <w:szCs w:val="23"/>
          <w:highlight w:val="yellow"/>
        </w:rPr>
        <w:t>date</w:t>
      </w:r>
      <w:r w:rsidR="00AB47E6" w:rsidRPr="0024177A">
        <w:rPr>
          <w:rFonts w:ascii="Arial" w:hAnsi="Arial" w:cs="Arial"/>
          <w:sz w:val="23"/>
          <w:szCs w:val="23"/>
        </w:rPr>
        <w:t xml:space="preserve">] </w:t>
      </w:r>
      <w:commentRangeEnd w:id="2"/>
      <w:r w:rsidR="00C957ED">
        <w:rPr>
          <w:rStyle w:val="CommentReference"/>
        </w:rPr>
        <w:commentReference w:id="2"/>
      </w:r>
      <w:r w:rsidR="00AB47E6" w:rsidRPr="0024177A">
        <w:rPr>
          <w:rFonts w:ascii="Arial" w:hAnsi="Arial" w:cs="Arial"/>
          <w:sz w:val="23"/>
          <w:szCs w:val="23"/>
        </w:rPr>
        <w:t>(</w:t>
      </w:r>
      <w:commentRangeStart w:id="3"/>
      <w:r w:rsidR="00AB47E6" w:rsidRPr="0024177A">
        <w:rPr>
          <w:rFonts w:ascii="Arial" w:hAnsi="Arial" w:cs="Arial"/>
          <w:sz w:val="23"/>
          <w:szCs w:val="23"/>
        </w:rPr>
        <w:t xml:space="preserve">which will not result in your annual leave balance </w:t>
      </w:r>
      <w:r>
        <w:rPr>
          <w:rFonts w:ascii="Arial" w:hAnsi="Arial" w:cs="Arial"/>
          <w:sz w:val="23"/>
          <w:szCs w:val="23"/>
        </w:rPr>
        <w:t>not falling below</w:t>
      </w:r>
      <w:r w:rsidR="00AB47E6" w:rsidRPr="0024177A">
        <w:rPr>
          <w:rFonts w:ascii="Arial" w:hAnsi="Arial" w:cs="Arial"/>
          <w:sz w:val="23"/>
          <w:szCs w:val="23"/>
        </w:rPr>
        <w:t xml:space="preserve"> 2 weeks</w:t>
      </w:r>
      <w:commentRangeEnd w:id="3"/>
      <w:r w:rsidR="002F4DD4">
        <w:rPr>
          <w:rStyle w:val="CommentReference"/>
        </w:rPr>
        <w:commentReference w:id="3"/>
      </w:r>
      <w:r w:rsidR="00AB47E6" w:rsidRPr="0024177A">
        <w:rPr>
          <w:rFonts w:ascii="Arial" w:hAnsi="Arial" w:cs="Arial"/>
          <w:sz w:val="23"/>
          <w:szCs w:val="23"/>
        </w:rPr>
        <w:t>), or such time as you and [</w:t>
      </w:r>
      <w:r w:rsidR="00AB47E6" w:rsidRPr="0024177A">
        <w:rPr>
          <w:rFonts w:ascii="Arial" w:hAnsi="Arial" w:cs="Arial"/>
          <w:sz w:val="23"/>
          <w:szCs w:val="23"/>
          <w:highlight w:val="yellow"/>
        </w:rPr>
        <w:t>Employer</w:t>
      </w:r>
      <w:r w:rsidR="00AB47E6" w:rsidRPr="0024177A">
        <w:rPr>
          <w:rFonts w:ascii="Arial" w:hAnsi="Arial" w:cs="Arial"/>
          <w:sz w:val="23"/>
          <w:szCs w:val="23"/>
        </w:rPr>
        <w:t xml:space="preserve">] may otherwise agree. </w:t>
      </w:r>
    </w:p>
    <w:p w14:paraId="3B681A75" w14:textId="3D955389" w:rsidR="002C4866" w:rsidRPr="005D48D5" w:rsidRDefault="00AB47E6" w:rsidP="0024177A">
      <w:pPr>
        <w:spacing w:after="240"/>
        <w:jc w:val="both"/>
        <w:rPr>
          <w:rFonts w:ascii="Arial" w:hAnsi="Arial" w:cs="Arial"/>
          <w:sz w:val="23"/>
          <w:szCs w:val="23"/>
        </w:rPr>
      </w:pPr>
      <w:commentRangeStart w:id="4"/>
      <w:r>
        <w:rPr>
          <w:rFonts w:ascii="Arial" w:hAnsi="Arial" w:cs="Arial"/>
          <w:sz w:val="23"/>
          <w:szCs w:val="23"/>
        </w:rPr>
        <w:t xml:space="preserve">In line with the requirements of the FW Act you must consider this request, and </w:t>
      </w:r>
      <w:r w:rsidR="0024177A">
        <w:rPr>
          <w:rFonts w:ascii="Arial" w:hAnsi="Arial" w:cs="Arial"/>
          <w:sz w:val="23"/>
          <w:szCs w:val="23"/>
        </w:rPr>
        <w:t>must not</w:t>
      </w:r>
      <w:r>
        <w:rPr>
          <w:rFonts w:ascii="Arial" w:hAnsi="Arial" w:cs="Arial"/>
          <w:sz w:val="23"/>
          <w:szCs w:val="23"/>
        </w:rPr>
        <w:t xml:space="preserve"> unreasonably refuse the request.  </w:t>
      </w:r>
      <w:commentRangeEnd w:id="4"/>
      <w:r w:rsidR="002F4DD4">
        <w:rPr>
          <w:rStyle w:val="CommentReference"/>
        </w:rPr>
        <w:commentReference w:id="4"/>
      </w:r>
    </w:p>
    <w:p w14:paraId="2ABEF3EA" w14:textId="12B53839" w:rsidR="0024177A" w:rsidRDefault="0024177A" w:rsidP="0024177A">
      <w:pPr>
        <w:spacing w:after="240"/>
        <w:jc w:val="both"/>
        <w:rPr>
          <w:rFonts w:ascii="Arial" w:hAnsi="Arial" w:cs="Arial"/>
          <w:sz w:val="23"/>
          <w:szCs w:val="23"/>
          <w:lang w:val="en-AU" w:eastAsia="en-AU"/>
        </w:rPr>
      </w:pPr>
      <w:r>
        <w:rPr>
          <w:rFonts w:ascii="Arial" w:hAnsi="Arial" w:cs="Arial"/>
          <w:sz w:val="23"/>
          <w:szCs w:val="23"/>
          <w:lang w:val="en-AU" w:eastAsia="en-AU"/>
        </w:rPr>
        <w:t xml:space="preserve">Should you wish to discuss the above, please contact me by </w:t>
      </w:r>
      <w:r w:rsidR="00D66B8E" w:rsidRPr="005D48D5">
        <w:rPr>
          <w:rFonts w:ascii="Arial" w:hAnsi="Arial" w:cs="Arial"/>
          <w:sz w:val="23"/>
          <w:szCs w:val="23"/>
          <w:lang w:val="en-AU" w:eastAsia="en-AU"/>
        </w:rPr>
        <w:t>[</w:t>
      </w:r>
      <w:r w:rsidR="00D66B8E" w:rsidRPr="005D48D5">
        <w:rPr>
          <w:rFonts w:ascii="Arial" w:hAnsi="Arial" w:cs="Arial"/>
          <w:b/>
          <w:bCs/>
          <w:sz w:val="23"/>
          <w:szCs w:val="23"/>
          <w:highlight w:val="yellow"/>
          <w:lang w:val="en-AU" w:eastAsia="en-AU"/>
        </w:rPr>
        <w:t>DATE at TIME</w:t>
      </w:r>
      <w:r w:rsidR="00D66B8E" w:rsidRPr="00916BCF">
        <w:rPr>
          <w:rFonts w:ascii="Arial" w:hAnsi="Arial" w:cs="Arial"/>
          <w:sz w:val="23"/>
          <w:szCs w:val="23"/>
          <w:lang w:val="en-AU" w:eastAsia="en-AU"/>
        </w:rPr>
        <w:t>]</w:t>
      </w:r>
      <w:r>
        <w:rPr>
          <w:rFonts w:ascii="Arial" w:hAnsi="Arial" w:cs="Arial"/>
          <w:sz w:val="23"/>
          <w:szCs w:val="23"/>
          <w:lang w:val="en-AU" w:eastAsia="en-AU"/>
        </w:rPr>
        <w:t xml:space="preserve"> so we may arrange a time to speak</w:t>
      </w:r>
      <w:r w:rsidR="00D66B8E" w:rsidRPr="00916BCF">
        <w:rPr>
          <w:rFonts w:ascii="Arial" w:hAnsi="Arial" w:cs="Arial"/>
          <w:sz w:val="23"/>
          <w:szCs w:val="23"/>
          <w:lang w:val="en-AU" w:eastAsia="en-AU"/>
        </w:rPr>
        <w:t>.</w:t>
      </w:r>
      <w:r w:rsidR="00D66B8E" w:rsidRPr="005D48D5">
        <w:rPr>
          <w:rFonts w:ascii="Arial" w:hAnsi="Arial" w:cs="Arial"/>
          <w:sz w:val="23"/>
          <w:szCs w:val="23"/>
          <w:lang w:val="en-AU" w:eastAsia="en-AU"/>
        </w:rPr>
        <w:t xml:space="preserve"> </w:t>
      </w:r>
      <w:r>
        <w:rPr>
          <w:rFonts w:ascii="Arial" w:hAnsi="Arial" w:cs="Arial"/>
          <w:sz w:val="23"/>
          <w:szCs w:val="23"/>
          <w:lang w:val="en-AU" w:eastAsia="en-AU"/>
        </w:rPr>
        <w:t>If I do not hear from you by this time, I will process the annual leave arrangements set out above into our payroll system.</w:t>
      </w:r>
    </w:p>
    <w:p w14:paraId="361DF26F" w14:textId="6317B94F" w:rsidR="005D48D5" w:rsidRPr="005D48D5" w:rsidRDefault="00D66B8E" w:rsidP="005D48D5">
      <w:pPr>
        <w:widowControl w:val="0"/>
        <w:spacing w:before="240" w:after="240"/>
        <w:jc w:val="both"/>
        <w:rPr>
          <w:rFonts w:ascii="Arial" w:hAnsi="Arial" w:cs="Arial"/>
          <w:sz w:val="23"/>
          <w:szCs w:val="23"/>
          <w:lang w:val="en-AU" w:eastAsia="en-AU"/>
        </w:rPr>
      </w:pPr>
      <w:r w:rsidRPr="005D48D5">
        <w:rPr>
          <w:rFonts w:ascii="Arial" w:hAnsi="Arial" w:cs="Arial"/>
          <w:sz w:val="23"/>
          <w:szCs w:val="23"/>
          <w:lang w:val="en-AU" w:eastAsia="en-AU"/>
        </w:rPr>
        <w:t xml:space="preserve">We </w:t>
      </w:r>
      <w:r w:rsidR="0024177A">
        <w:rPr>
          <w:rFonts w:ascii="Arial" w:hAnsi="Arial" w:cs="Arial"/>
          <w:sz w:val="23"/>
          <w:szCs w:val="23"/>
          <w:lang w:val="en-AU" w:eastAsia="en-AU"/>
        </w:rPr>
        <w:t>thank you for</w:t>
      </w:r>
      <w:r w:rsidRPr="005D48D5">
        <w:rPr>
          <w:rFonts w:ascii="Arial" w:hAnsi="Arial" w:cs="Arial"/>
          <w:sz w:val="23"/>
          <w:szCs w:val="23"/>
          <w:lang w:val="en-AU" w:eastAsia="en-AU"/>
        </w:rPr>
        <w:t xml:space="preserve"> continuing to work together with </w:t>
      </w:r>
      <w:r w:rsidR="0024177A">
        <w:rPr>
          <w:rFonts w:ascii="Arial" w:hAnsi="Arial" w:cs="Arial"/>
          <w:sz w:val="23"/>
          <w:szCs w:val="23"/>
          <w:lang w:val="en-AU" w:eastAsia="en-AU"/>
        </w:rPr>
        <w:t>the business</w:t>
      </w:r>
      <w:r w:rsidRPr="005D48D5">
        <w:rPr>
          <w:rFonts w:ascii="Arial" w:hAnsi="Arial" w:cs="Arial"/>
          <w:sz w:val="23"/>
          <w:szCs w:val="23"/>
          <w:lang w:val="en-AU" w:eastAsia="en-AU"/>
        </w:rPr>
        <w:t xml:space="preserve"> during these challenging times</w:t>
      </w:r>
      <w:r w:rsidR="0024177A">
        <w:rPr>
          <w:rFonts w:ascii="Arial" w:hAnsi="Arial" w:cs="Arial"/>
          <w:sz w:val="23"/>
          <w:szCs w:val="23"/>
          <w:lang w:val="en-AU" w:eastAsia="en-AU"/>
        </w:rPr>
        <w:t xml:space="preserve"> [</w:t>
      </w:r>
      <w:r w:rsidR="0024177A" w:rsidRPr="002F4DD4">
        <w:rPr>
          <w:rFonts w:ascii="Arial" w:hAnsi="Arial" w:cs="Arial"/>
          <w:sz w:val="23"/>
          <w:szCs w:val="23"/>
          <w:highlight w:val="yellow"/>
          <w:lang w:val="en-AU" w:eastAsia="en-AU"/>
        </w:rPr>
        <w:t xml:space="preserve">and otherwise remind you, of the </w:t>
      </w:r>
      <w:r w:rsidR="0024177A" w:rsidRPr="002F4DD4">
        <w:rPr>
          <w:rFonts w:ascii="Arial" w:hAnsi="Arial" w:cs="Arial"/>
          <w:sz w:val="23"/>
          <w:szCs w:val="23"/>
          <w:highlight w:val="yellow"/>
        </w:rPr>
        <w:t xml:space="preserve">additional </w:t>
      </w:r>
      <w:r w:rsidR="0024177A" w:rsidRPr="005D48D5">
        <w:rPr>
          <w:rFonts w:ascii="Arial" w:hAnsi="Arial" w:cs="Arial"/>
          <w:sz w:val="23"/>
          <w:szCs w:val="23"/>
          <w:highlight w:val="yellow"/>
        </w:rPr>
        <w:t xml:space="preserve">support </w:t>
      </w:r>
      <w:r w:rsidR="0024177A">
        <w:rPr>
          <w:rFonts w:ascii="Arial" w:hAnsi="Arial" w:cs="Arial"/>
          <w:sz w:val="23"/>
          <w:szCs w:val="23"/>
          <w:highlight w:val="yellow"/>
        </w:rPr>
        <w:t>available to employees via</w:t>
      </w:r>
      <w:r w:rsidR="002F4DD4">
        <w:rPr>
          <w:rFonts w:ascii="Arial" w:hAnsi="Arial" w:cs="Arial"/>
          <w:sz w:val="23"/>
          <w:szCs w:val="23"/>
          <w:highlight w:val="yellow"/>
        </w:rPr>
        <w:t xml:space="preserve"> </w:t>
      </w:r>
      <w:r w:rsidR="002F4DD4" w:rsidRPr="005D48D5">
        <w:rPr>
          <w:rFonts w:ascii="Arial" w:hAnsi="Arial" w:cs="Arial"/>
          <w:b/>
          <w:bCs/>
          <w:i/>
          <w:iCs/>
          <w:color w:val="FF0000"/>
          <w:sz w:val="23"/>
          <w:szCs w:val="23"/>
          <w:highlight w:val="yellow"/>
        </w:rPr>
        <w:t>OPTION #1</w:t>
      </w:r>
      <w:r w:rsidR="002F4DD4" w:rsidRPr="005D48D5">
        <w:rPr>
          <w:rFonts w:ascii="Arial" w:hAnsi="Arial" w:cs="Arial"/>
          <w:color w:val="FF0000"/>
          <w:sz w:val="23"/>
          <w:szCs w:val="23"/>
          <w:highlight w:val="yellow"/>
        </w:rPr>
        <w:t xml:space="preserve"> </w:t>
      </w:r>
      <w:r w:rsidR="002F4DD4">
        <w:rPr>
          <w:rFonts w:ascii="Arial" w:hAnsi="Arial" w:cs="Arial"/>
          <w:sz w:val="23"/>
          <w:szCs w:val="23"/>
          <w:highlight w:val="yellow"/>
        </w:rPr>
        <w:t xml:space="preserve">our confidential EAP program </w:t>
      </w:r>
      <w:r w:rsidR="002F4DD4" w:rsidRPr="005D48D5">
        <w:rPr>
          <w:rFonts w:ascii="Arial" w:hAnsi="Arial" w:cs="Arial"/>
          <w:sz w:val="23"/>
          <w:szCs w:val="23"/>
          <w:highlight w:val="yellow"/>
        </w:rPr>
        <w:t>[</w:t>
      </w:r>
      <w:r w:rsidR="002F4DD4" w:rsidRPr="005D48D5">
        <w:rPr>
          <w:rFonts w:ascii="Arial" w:hAnsi="Arial" w:cs="Arial"/>
          <w:color w:val="FF0000"/>
          <w:sz w:val="23"/>
          <w:szCs w:val="23"/>
          <w:highlight w:val="yellow"/>
        </w:rPr>
        <w:t>insert number</w:t>
      </w:r>
      <w:r w:rsidR="002F4DD4" w:rsidRPr="005D48D5">
        <w:rPr>
          <w:rFonts w:ascii="Arial" w:hAnsi="Arial" w:cs="Arial"/>
          <w:sz w:val="23"/>
          <w:szCs w:val="23"/>
          <w:highlight w:val="yellow"/>
        </w:rPr>
        <w:t>]</w:t>
      </w:r>
      <w:r w:rsidR="0024177A" w:rsidRPr="005D48D5">
        <w:rPr>
          <w:rFonts w:ascii="Arial" w:hAnsi="Arial" w:cs="Arial"/>
          <w:sz w:val="23"/>
          <w:szCs w:val="23"/>
          <w:highlight w:val="yellow"/>
        </w:rPr>
        <w:t xml:space="preserve"> </w:t>
      </w:r>
      <w:r w:rsidR="0024177A" w:rsidRPr="005D48D5">
        <w:rPr>
          <w:rFonts w:ascii="Arial" w:hAnsi="Arial" w:cs="Arial"/>
          <w:b/>
          <w:bCs/>
          <w:i/>
          <w:iCs/>
          <w:color w:val="FF0000"/>
          <w:sz w:val="23"/>
          <w:szCs w:val="23"/>
          <w:highlight w:val="yellow"/>
        </w:rPr>
        <w:t>OPTION #2</w:t>
      </w:r>
      <w:r w:rsidR="0024177A" w:rsidRPr="005D48D5">
        <w:rPr>
          <w:rFonts w:ascii="Arial" w:hAnsi="Arial" w:cs="Arial"/>
          <w:color w:val="FF0000"/>
          <w:sz w:val="23"/>
          <w:szCs w:val="23"/>
          <w:highlight w:val="yellow"/>
        </w:rPr>
        <w:t xml:space="preserve"> </w:t>
      </w:r>
      <w:r w:rsidR="002F4DD4" w:rsidRPr="002F4DD4">
        <w:rPr>
          <w:rFonts w:ascii="Arial" w:hAnsi="Arial" w:cs="Arial"/>
          <w:sz w:val="23"/>
          <w:szCs w:val="23"/>
          <w:highlight w:val="yellow"/>
        </w:rPr>
        <w:t xml:space="preserve">the Government </w:t>
      </w:r>
      <w:r w:rsidR="0024177A" w:rsidRPr="005D48D5">
        <w:rPr>
          <w:rFonts w:ascii="Arial" w:hAnsi="Arial" w:cs="Arial"/>
          <w:sz w:val="23"/>
          <w:szCs w:val="23"/>
          <w:highlight w:val="yellow"/>
        </w:rPr>
        <w:t xml:space="preserve">referral system </w:t>
      </w:r>
      <w:r w:rsidR="0024177A" w:rsidRPr="005D48D5">
        <w:rPr>
          <w:rStyle w:val="Hyperlink"/>
          <w:rFonts w:ascii="Arial" w:hAnsi="Arial" w:cs="Arial"/>
          <w:sz w:val="23"/>
          <w:szCs w:val="23"/>
          <w:highlight w:val="yellow"/>
        </w:rPr>
        <w:t>Head to Health</w:t>
      </w:r>
      <w:r w:rsidR="0024177A" w:rsidRPr="005D48D5">
        <w:rPr>
          <w:rFonts w:ascii="Arial" w:hAnsi="Arial" w:cs="Arial"/>
          <w:sz w:val="23"/>
          <w:szCs w:val="23"/>
          <w:highlight w:val="yellow"/>
        </w:rPr>
        <w:t xml:space="preserve"> (</w:t>
      </w:r>
      <w:r w:rsidR="0024177A" w:rsidRPr="005D48D5">
        <w:rPr>
          <w:rStyle w:val="Hyperlink"/>
          <w:rFonts w:ascii="Arial" w:hAnsi="Arial" w:cs="Arial"/>
          <w:sz w:val="23"/>
          <w:szCs w:val="23"/>
          <w:highlight w:val="yellow"/>
        </w:rPr>
        <w:t>www.headtohealth.gov.au</w:t>
      </w:r>
      <w:r w:rsidR="0024177A" w:rsidRPr="005D48D5">
        <w:rPr>
          <w:rFonts w:ascii="Arial" w:hAnsi="Arial" w:cs="Arial"/>
          <w:sz w:val="23"/>
          <w:szCs w:val="23"/>
          <w:highlight w:val="yellow"/>
        </w:rPr>
        <w:t>)</w:t>
      </w:r>
      <w:r w:rsidR="002F4DD4">
        <w:rPr>
          <w:rFonts w:ascii="Arial" w:hAnsi="Arial" w:cs="Arial"/>
          <w:sz w:val="23"/>
          <w:szCs w:val="23"/>
          <w:highlight w:val="yellow"/>
        </w:rPr>
        <w:t>]</w:t>
      </w:r>
      <w:r w:rsidR="0024177A" w:rsidRPr="005D48D5">
        <w:rPr>
          <w:rFonts w:ascii="Arial" w:hAnsi="Arial" w:cs="Arial"/>
          <w:sz w:val="23"/>
          <w:szCs w:val="23"/>
          <w:highlight w:val="yellow"/>
        </w:rPr>
        <w:t>.</w:t>
      </w:r>
    </w:p>
    <w:p w14:paraId="35EA59CD" w14:textId="77777777" w:rsidR="007979F3" w:rsidRPr="005D48D5" w:rsidRDefault="00D66B8E" w:rsidP="007979F3">
      <w:pPr>
        <w:widowControl w:val="0"/>
        <w:spacing w:before="240" w:after="240"/>
        <w:rPr>
          <w:rFonts w:ascii="Arial" w:eastAsia="Calibri" w:hAnsi="Arial" w:cs="Arial"/>
          <w:sz w:val="23"/>
          <w:szCs w:val="23"/>
          <w:lang w:val="en-GB"/>
        </w:rPr>
      </w:pPr>
      <w:r w:rsidRPr="005D48D5">
        <w:rPr>
          <w:rFonts w:ascii="Arial" w:eastAsia="Calibri" w:hAnsi="Arial" w:cs="Arial"/>
          <w:sz w:val="23"/>
          <w:szCs w:val="23"/>
          <w:lang w:val="en-GB"/>
        </w:rPr>
        <w:t>Yours sincerely,</w:t>
      </w:r>
    </w:p>
    <w:p w14:paraId="7A83E044" w14:textId="77777777" w:rsidR="007979F3" w:rsidRPr="005D48D5" w:rsidRDefault="008D61A3" w:rsidP="007979F3">
      <w:pPr>
        <w:widowControl w:val="0"/>
        <w:spacing w:before="240" w:after="240"/>
        <w:rPr>
          <w:rFonts w:ascii="Arial" w:eastAsia="Calibri" w:hAnsi="Arial" w:cs="Arial"/>
          <w:sz w:val="23"/>
          <w:szCs w:val="23"/>
          <w:lang w:val="en-GB"/>
        </w:rPr>
      </w:pPr>
    </w:p>
    <w:p w14:paraId="303F85E4" w14:textId="77777777" w:rsidR="007979F3" w:rsidRPr="005D48D5" w:rsidRDefault="008D61A3" w:rsidP="007979F3">
      <w:pPr>
        <w:widowControl w:val="0"/>
        <w:spacing w:before="240" w:after="240"/>
        <w:rPr>
          <w:rFonts w:ascii="Arial" w:eastAsia="Calibri" w:hAnsi="Arial" w:cs="Arial"/>
          <w:sz w:val="23"/>
          <w:szCs w:val="23"/>
          <w:lang w:val="en-GB"/>
        </w:rPr>
      </w:pPr>
    </w:p>
    <w:p w14:paraId="100058F8" w14:textId="77777777" w:rsidR="007979F3" w:rsidRPr="005D48D5" w:rsidRDefault="00D66B8E" w:rsidP="007979F3">
      <w:pPr>
        <w:widowControl w:val="0"/>
        <w:spacing w:before="240"/>
        <w:rPr>
          <w:rFonts w:ascii="Arial" w:eastAsia="Calibri" w:hAnsi="Arial" w:cs="Arial"/>
          <w:b/>
          <w:sz w:val="23"/>
          <w:szCs w:val="23"/>
          <w:highlight w:val="yellow"/>
          <w:lang w:val="en-GB"/>
        </w:rPr>
      </w:pPr>
      <w:r w:rsidRPr="005D48D5">
        <w:rPr>
          <w:rFonts w:ascii="Arial" w:eastAsia="Calibri" w:hAnsi="Arial" w:cs="Arial"/>
          <w:b/>
          <w:sz w:val="23"/>
          <w:szCs w:val="23"/>
          <w:highlight w:val="yellow"/>
          <w:lang w:val="en-GB"/>
        </w:rPr>
        <w:t>#MANAGERFIRSTNAME #MANAGERLASTNAME</w:t>
      </w:r>
    </w:p>
    <w:p w14:paraId="5B064253" w14:textId="1FA8B258" w:rsidR="001F212F" w:rsidRPr="00DB0CE8" w:rsidRDefault="00D66B8E" w:rsidP="00DB0CE8">
      <w:pPr>
        <w:widowControl w:val="0"/>
        <w:spacing w:before="60" w:after="60"/>
        <w:rPr>
          <w:rFonts w:ascii="Arial" w:eastAsia="Calibri" w:hAnsi="Arial" w:cs="Arial"/>
          <w:b/>
          <w:sz w:val="23"/>
          <w:szCs w:val="23"/>
          <w:lang w:val="en-GB"/>
        </w:rPr>
      </w:pPr>
      <w:r w:rsidRPr="005D48D5">
        <w:rPr>
          <w:rFonts w:ascii="Arial" w:eastAsia="Calibri" w:hAnsi="Arial" w:cs="Arial"/>
          <w:b/>
          <w:sz w:val="23"/>
          <w:szCs w:val="23"/>
          <w:highlight w:val="yellow"/>
          <w:lang w:val="en-GB"/>
        </w:rPr>
        <w:t>#MANAGERTITLE</w:t>
      </w:r>
    </w:p>
    <w:sectPr w:rsidR="001F212F" w:rsidRPr="00DB0CE8" w:rsidSect="00CF0CFD">
      <w:headerReference w:type="even" r:id="rId10"/>
      <w:headerReference w:type="default" r:id="rId11"/>
      <w:footerReference w:type="even" r:id="rId12"/>
      <w:footerReference w:type="default" r:id="rId13"/>
      <w:headerReference w:type="first" r:id="rId14"/>
      <w:footerReference w:type="first" r:id="rId15"/>
      <w:pgSz w:w="11901" w:h="16840"/>
      <w:pgMar w:top="1440" w:right="1440" w:bottom="1440" w:left="1440" w:header="720" w:footer="720"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lex Klimovics" w:date="2020-04-29T16:05:00Z" w:initials="AK">
    <w:p w14:paraId="71DAFDC6" w14:textId="77777777" w:rsidR="002F4DD4" w:rsidRDefault="002F4DD4" w:rsidP="002F4DD4">
      <w:pPr>
        <w:pStyle w:val="CommentText"/>
      </w:pPr>
      <w:r>
        <w:rPr>
          <w:rStyle w:val="CommentReference"/>
        </w:rPr>
        <w:annotationRef/>
      </w:r>
      <w:r>
        <w:t>The letter assumes that:</w:t>
      </w:r>
    </w:p>
    <w:p w14:paraId="7946785B" w14:textId="77777777" w:rsidR="002F4DD4" w:rsidRDefault="002F4DD4" w:rsidP="002F4DD4">
      <w:pPr>
        <w:pStyle w:val="CommentText"/>
      </w:pPr>
      <w:r>
        <w:t>- business qualifies and has enrolled as an eligible employer in the JobKeeper scheme; AND</w:t>
      </w:r>
    </w:p>
    <w:p w14:paraId="1F843CC3" w14:textId="77777777" w:rsidR="002F4DD4" w:rsidRDefault="002F4DD4" w:rsidP="002F4DD4">
      <w:pPr>
        <w:pStyle w:val="CommentText"/>
      </w:pPr>
      <w:r>
        <w:t>- the employee has returned a valid nomination form for participation in the JobKeeper scheme with the business</w:t>
      </w:r>
    </w:p>
    <w:p w14:paraId="2F1BC880" w14:textId="77777777" w:rsidR="002F4DD4" w:rsidRDefault="002F4DD4" w:rsidP="002F4DD4">
      <w:pPr>
        <w:pStyle w:val="CommentText"/>
      </w:pPr>
    </w:p>
    <w:p w14:paraId="57E7B129" w14:textId="77777777" w:rsidR="002F4DD4" w:rsidRPr="00916BCF" w:rsidRDefault="002F4DD4" w:rsidP="002F4DD4">
      <w:pPr>
        <w:pStyle w:val="CommentText"/>
        <w:rPr>
          <w:b/>
          <w:bCs/>
          <w:i/>
          <w:iCs/>
        </w:rPr>
      </w:pPr>
      <w:r w:rsidRPr="00916BCF">
        <w:rPr>
          <w:b/>
          <w:bCs/>
          <w:i/>
          <w:iCs/>
        </w:rPr>
        <w:t>IF THIS IS NOT THE CASE, please contact the SIAG advice line on 03 9644 1400 to discuss your options.</w:t>
      </w:r>
    </w:p>
    <w:p w14:paraId="3B3CD7D4" w14:textId="6E8469DA" w:rsidR="002F4DD4" w:rsidRDefault="002F4DD4">
      <w:pPr>
        <w:pStyle w:val="CommentText"/>
      </w:pPr>
    </w:p>
  </w:comment>
  <w:comment w:id="1" w:author="Alex Klimovics" w:date="2020-04-29T16:08:00Z" w:initials="AK">
    <w:p w14:paraId="4D3A9343" w14:textId="24E3F99F" w:rsidR="002F4DD4" w:rsidRDefault="002F4DD4" w:rsidP="002F4DD4">
      <w:pPr>
        <w:pStyle w:val="CommentText"/>
      </w:pPr>
      <w:r>
        <w:t>There is no mandated minimum notice period applicable to a ‘request’ to take annual leave under the FW Act JobKeeper amendments, however good rule of thumb would be to consider relevant pay/roster cycle, and look to implement the AL in the next cycle, provided the employee has sufficient time to receive the notice and properly consider their response.</w:t>
      </w:r>
    </w:p>
  </w:comment>
  <w:comment w:id="2" w:author="Alex Klimovics" w:date="2020-04-29T16:15:00Z" w:initials="AK">
    <w:p w14:paraId="35B5A462" w14:textId="5296C889" w:rsidR="00C957ED" w:rsidRDefault="00C957ED">
      <w:pPr>
        <w:pStyle w:val="CommentText"/>
      </w:pPr>
      <w:r>
        <w:rPr>
          <w:rStyle w:val="CommentReference"/>
        </w:rPr>
        <w:annotationRef/>
      </w:r>
      <w:r>
        <w:t>If the parties agree for annual leave to be taken at half pay, for twice as long, this agreement must be confirmed in writing (a separate follow up email or letter exchange).</w:t>
      </w:r>
    </w:p>
  </w:comment>
  <w:comment w:id="3" w:author="Alex Klimovics" w:date="2020-04-29T16:07:00Z" w:initials="AK">
    <w:p w14:paraId="7DEEDBDF" w14:textId="284F2F58" w:rsidR="002F4DD4" w:rsidRDefault="002F4DD4">
      <w:pPr>
        <w:pStyle w:val="CommentText"/>
      </w:pPr>
      <w:r w:rsidRPr="002F4DD4">
        <w:t xml:space="preserve">This </w:t>
      </w:r>
      <w:r>
        <w:t xml:space="preserve">detail is </w:t>
      </w:r>
      <w:r w:rsidRPr="002F4DD4">
        <w:t>not mandatory to include</w:t>
      </w:r>
      <w:r>
        <w:t xml:space="preserve"> in the letter</w:t>
      </w:r>
      <w:r w:rsidRPr="002F4DD4">
        <w:t xml:space="preserve">, but </w:t>
      </w:r>
      <w:r>
        <w:t>must be complied with by the employer to ensure the</w:t>
      </w:r>
      <w:r w:rsidRPr="002F4DD4">
        <w:t xml:space="preserve"> lawfulness of the request</w:t>
      </w:r>
    </w:p>
  </w:comment>
  <w:comment w:id="4" w:author="Alex Klimovics" w:date="2020-04-29T16:06:00Z" w:initials="AK">
    <w:p w14:paraId="6961E062" w14:textId="4E05664B" w:rsidR="002F4DD4" w:rsidRDefault="002F4DD4" w:rsidP="002F4DD4">
      <w:pPr>
        <w:pStyle w:val="CommentText"/>
      </w:pPr>
      <w:r>
        <w:rPr>
          <w:rStyle w:val="CommentReference"/>
        </w:rPr>
        <w:annotationRef/>
      </w:r>
      <w:r>
        <w:t>This sentence is not mandatory to include in the letter, but provides important context to the employee as to the lawfulness of the request, and of any refusal.</w:t>
      </w:r>
    </w:p>
    <w:p w14:paraId="6388EBB2" w14:textId="6AEA0696" w:rsidR="002F4DD4" w:rsidRDefault="002F4DD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3CD7D4" w15:done="0"/>
  <w15:commentEx w15:paraId="4D3A9343" w15:done="0"/>
  <w15:commentEx w15:paraId="35B5A462" w15:done="0"/>
  <w15:commentEx w15:paraId="7DEEDBDF" w15:done="0"/>
  <w15:commentEx w15:paraId="6388EB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3CD7D4" w16cid:durableId="22542445"/>
  <w16cid:commentId w16cid:paraId="4D3A9343" w16cid:durableId="22542508"/>
  <w16cid:commentId w16cid:paraId="35B5A462" w16cid:durableId="225426A1"/>
  <w16cid:commentId w16cid:paraId="7DEEDBDF" w16cid:durableId="225424AB"/>
  <w16cid:commentId w16cid:paraId="6388EBB2" w16cid:durableId="225424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BE25B" w14:textId="77777777" w:rsidR="00D66B8E" w:rsidRDefault="00D66B8E">
      <w:r>
        <w:separator/>
      </w:r>
    </w:p>
  </w:endnote>
  <w:endnote w:type="continuationSeparator" w:id="0">
    <w:p w14:paraId="7586004C" w14:textId="77777777" w:rsidR="00D66B8E" w:rsidRDefault="00D66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Janson Text">
    <w:charset w:val="00"/>
    <w:family w:val="auto"/>
    <w:pitch w:val="variable"/>
    <w:sig w:usb0="03000000" w:usb1="00000000" w:usb2="00000000" w:usb3="00000000" w:csb0="00000001" w:csb1="00000000"/>
  </w:font>
  <w:font w:name="Arial M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
    <w:charset w:val="00"/>
    <w:family w:val="auto"/>
    <w:pitch w:val="variable"/>
    <w:sig w:usb0="03000000" w:usb1="00000000" w:usb2="00000000" w:usb3="00000000" w:csb0="00000001" w:csb1="00000000"/>
  </w:font>
  <w:font w:name="TimesNewRomanPS-Bold">
    <w:altName w:val="TimesNewRomanPS Bold"/>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R Frutiger Roman">
    <w:charset w:val="00"/>
    <w:family w:val="auto"/>
    <w:pitch w:val="variable"/>
    <w:sig w:usb0="03000000" w:usb1="00000000" w:usb2="00000000" w:usb3="00000000" w:csb0="00000001" w:csb1="00000000"/>
  </w:font>
  <w:font w:name="L Frutiger Light">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25D9C" w14:textId="77777777" w:rsidR="009846FF" w:rsidRDefault="008D61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CF711" w14:textId="77777777" w:rsidR="00B27D38" w:rsidRPr="003E7E62" w:rsidRDefault="00D66B8E">
    <w:pPr>
      <w:pStyle w:val="Footer"/>
      <w:jc w:val="right"/>
      <w:rPr>
        <w:rFonts w:ascii="Calibri" w:hAnsi="Calibri" w:cs="Calibri"/>
        <w:sz w:val="16"/>
        <w:szCs w:val="16"/>
      </w:rPr>
    </w:pPr>
    <w:r w:rsidRPr="003E7E62">
      <w:rPr>
        <w:rFonts w:ascii="Calibri" w:hAnsi="Calibri" w:cs="Calibri"/>
        <w:sz w:val="16"/>
        <w:szCs w:val="16"/>
      </w:rPr>
      <w:t xml:space="preserve">Page </w:t>
    </w:r>
    <w:r w:rsidRPr="003E7E62">
      <w:rPr>
        <w:rFonts w:ascii="Calibri" w:hAnsi="Calibri" w:cs="Calibri"/>
        <w:b/>
        <w:bCs/>
        <w:sz w:val="16"/>
        <w:szCs w:val="16"/>
      </w:rPr>
      <w:fldChar w:fldCharType="begin"/>
    </w:r>
    <w:r w:rsidRPr="003E7E62">
      <w:rPr>
        <w:rFonts w:ascii="Calibri" w:hAnsi="Calibri" w:cs="Calibri"/>
        <w:b/>
        <w:bCs/>
        <w:sz w:val="16"/>
        <w:szCs w:val="16"/>
      </w:rPr>
      <w:instrText xml:space="preserve"> PAGE </w:instrText>
    </w:r>
    <w:r w:rsidRPr="003E7E62">
      <w:rPr>
        <w:rFonts w:ascii="Calibri" w:hAnsi="Calibri" w:cs="Calibri"/>
        <w:b/>
        <w:bCs/>
        <w:sz w:val="16"/>
        <w:szCs w:val="16"/>
      </w:rPr>
      <w:fldChar w:fldCharType="separate"/>
    </w:r>
    <w:r w:rsidRPr="003E7E62">
      <w:rPr>
        <w:rFonts w:ascii="Calibri" w:hAnsi="Calibri" w:cs="Calibri"/>
        <w:b/>
        <w:bCs/>
        <w:noProof/>
        <w:sz w:val="16"/>
        <w:szCs w:val="16"/>
      </w:rPr>
      <w:t>1</w:t>
    </w:r>
    <w:r w:rsidRPr="003E7E62">
      <w:rPr>
        <w:rFonts w:ascii="Calibri" w:hAnsi="Calibri" w:cs="Calibri"/>
        <w:b/>
        <w:bCs/>
        <w:sz w:val="16"/>
        <w:szCs w:val="16"/>
      </w:rPr>
      <w:fldChar w:fldCharType="end"/>
    </w:r>
    <w:r w:rsidRPr="003E7E62">
      <w:rPr>
        <w:rFonts w:ascii="Calibri" w:hAnsi="Calibri" w:cs="Calibri"/>
        <w:sz w:val="16"/>
        <w:szCs w:val="16"/>
      </w:rPr>
      <w:t xml:space="preserve"> of </w:t>
    </w:r>
    <w:r w:rsidRPr="003E7E62">
      <w:rPr>
        <w:rFonts w:ascii="Calibri" w:hAnsi="Calibri" w:cs="Calibri"/>
        <w:b/>
        <w:bCs/>
        <w:sz w:val="16"/>
        <w:szCs w:val="16"/>
      </w:rPr>
      <w:fldChar w:fldCharType="begin"/>
    </w:r>
    <w:r w:rsidRPr="003E7E62">
      <w:rPr>
        <w:rFonts w:ascii="Calibri" w:hAnsi="Calibri" w:cs="Calibri"/>
        <w:b/>
        <w:bCs/>
        <w:sz w:val="16"/>
        <w:szCs w:val="16"/>
      </w:rPr>
      <w:instrText xml:space="preserve"> NUMPAGES  </w:instrText>
    </w:r>
    <w:r w:rsidRPr="003E7E62">
      <w:rPr>
        <w:rFonts w:ascii="Calibri" w:hAnsi="Calibri" w:cs="Calibri"/>
        <w:b/>
        <w:bCs/>
        <w:sz w:val="16"/>
        <w:szCs w:val="16"/>
      </w:rPr>
      <w:fldChar w:fldCharType="separate"/>
    </w:r>
    <w:r w:rsidRPr="003E7E62">
      <w:rPr>
        <w:rFonts w:ascii="Calibri" w:hAnsi="Calibri" w:cs="Calibri"/>
        <w:b/>
        <w:bCs/>
        <w:noProof/>
        <w:sz w:val="16"/>
        <w:szCs w:val="16"/>
      </w:rPr>
      <w:t>2</w:t>
    </w:r>
    <w:r w:rsidRPr="003E7E62">
      <w:rPr>
        <w:rFonts w:ascii="Calibri" w:hAnsi="Calibri" w:cs="Calibri"/>
        <w:b/>
        <w:bCs/>
        <w:sz w:val="16"/>
        <w:szCs w:val="16"/>
      </w:rPr>
      <w:fldChar w:fldCharType="end"/>
    </w:r>
  </w:p>
  <w:p w14:paraId="053F128F" w14:textId="77777777" w:rsidR="00B27D38" w:rsidRDefault="008D61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C04C3" w14:textId="77777777" w:rsidR="009846FF" w:rsidRDefault="008D61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53E17" w14:textId="77777777" w:rsidR="00D66B8E" w:rsidRDefault="00D66B8E">
      <w:r>
        <w:separator/>
      </w:r>
    </w:p>
  </w:footnote>
  <w:footnote w:type="continuationSeparator" w:id="0">
    <w:p w14:paraId="775CD4CF" w14:textId="77777777" w:rsidR="00D66B8E" w:rsidRDefault="00D66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5314C" w14:textId="77777777" w:rsidR="009846FF" w:rsidRDefault="008D61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3EAB9" w14:textId="77777777" w:rsidR="009846FF" w:rsidRDefault="008D61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B981E" w14:textId="77777777" w:rsidR="00CF0CFD" w:rsidRPr="00CF0CFD" w:rsidRDefault="00D66B8E" w:rsidP="00CF0CFD">
    <w:pPr>
      <w:pStyle w:val="Header"/>
      <w:jc w:val="center"/>
      <w:rPr>
        <w:rFonts w:ascii="Calibri" w:hAnsi="Calibri" w:cs="Calibri"/>
        <w:szCs w:val="24"/>
        <w:lang w:val="en-AU"/>
      </w:rPr>
    </w:pPr>
    <w:r w:rsidRPr="00CF0CFD">
      <w:rPr>
        <w:rFonts w:ascii="Calibri" w:hAnsi="Calibri" w:cs="Calibri"/>
        <w:szCs w:val="24"/>
        <w:lang w:val="en-AU"/>
      </w:rPr>
      <w:t>[</w:t>
    </w:r>
    <w:r w:rsidRPr="00CF0CFD">
      <w:rPr>
        <w:rFonts w:ascii="Calibri" w:hAnsi="Calibri" w:cs="Calibri"/>
        <w:szCs w:val="24"/>
        <w:highlight w:val="yellow"/>
        <w:lang w:val="en-AU"/>
      </w:rPr>
      <w:t>letterhead</w:t>
    </w:r>
    <w:r w:rsidRPr="00CF0CFD">
      <w:rPr>
        <w:rFonts w:ascii="Calibri" w:hAnsi="Calibri" w:cs="Calibri"/>
        <w:szCs w:val="24"/>
        <w:lang w:val="en-AU"/>
      </w:rPr>
      <w:t>]</w:t>
    </w:r>
  </w:p>
  <w:p w14:paraId="2BF7898C" w14:textId="77777777" w:rsidR="00CF0CFD" w:rsidRDefault="008D61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AA801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D18776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60A2D9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8AE26A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8DCE07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1F6EAB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32A833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2FA074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5BC7F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E44839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E611B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1E6E1D"/>
    <w:multiLevelType w:val="hybridMultilevel"/>
    <w:tmpl w:val="28F6CB8C"/>
    <w:lvl w:ilvl="0" w:tplc="34809660">
      <w:start w:val="1"/>
      <w:numFmt w:val="decimal"/>
      <w:pStyle w:val="RP-bulletsnumbered"/>
      <w:lvlText w:val="%1."/>
      <w:lvlJc w:val="left"/>
      <w:pPr>
        <w:tabs>
          <w:tab w:val="num" w:pos="360"/>
        </w:tabs>
        <w:ind w:left="360" w:hanging="360"/>
      </w:pPr>
    </w:lvl>
    <w:lvl w:ilvl="1" w:tplc="6E0AF822">
      <w:start w:val="1"/>
      <w:numFmt w:val="bullet"/>
      <w:lvlText w:val="o"/>
      <w:lvlJc w:val="left"/>
      <w:pPr>
        <w:tabs>
          <w:tab w:val="num" w:pos="1440"/>
        </w:tabs>
        <w:ind w:left="1440" w:hanging="360"/>
      </w:pPr>
      <w:rPr>
        <w:rFonts w:ascii="Courier New" w:hAnsi="Courier New" w:hint="default"/>
      </w:rPr>
    </w:lvl>
    <w:lvl w:ilvl="2" w:tplc="BEDA59AE" w:tentative="1">
      <w:start w:val="1"/>
      <w:numFmt w:val="bullet"/>
      <w:lvlText w:val=""/>
      <w:lvlJc w:val="left"/>
      <w:pPr>
        <w:tabs>
          <w:tab w:val="num" w:pos="2160"/>
        </w:tabs>
        <w:ind w:left="2160" w:hanging="360"/>
      </w:pPr>
      <w:rPr>
        <w:rFonts w:ascii="Wingdings" w:hAnsi="Wingdings" w:hint="default"/>
      </w:rPr>
    </w:lvl>
    <w:lvl w:ilvl="3" w:tplc="E39461AC" w:tentative="1">
      <w:start w:val="1"/>
      <w:numFmt w:val="bullet"/>
      <w:lvlText w:val=""/>
      <w:lvlJc w:val="left"/>
      <w:pPr>
        <w:tabs>
          <w:tab w:val="num" w:pos="2880"/>
        </w:tabs>
        <w:ind w:left="2880" w:hanging="360"/>
      </w:pPr>
      <w:rPr>
        <w:rFonts w:ascii="Symbol" w:hAnsi="Symbol" w:hint="default"/>
      </w:rPr>
    </w:lvl>
    <w:lvl w:ilvl="4" w:tplc="6250EBAC" w:tentative="1">
      <w:start w:val="1"/>
      <w:numFmt w:val="bullet"/>
      <w:lvlText w:val="o"/>
      <w:lvlJc w:val="left"/>
      <w:pPr>
        <w:tabs>
          <w:tab w:val="num" w:pos="3600"/>
        </w:tabs>
        <w:ind w:left="3600" w:hanging="360"/>
      </w:pPr>
      <w:rPr>
        <w:rFonts w:ascii="Courier New" w:hAnsi="Courier New" w:hint="default"/>
      </w:rPr>
    </w:lvl>
    <w:lvl w:ilvl="5" w:tplc="D37AADE6" w:tentative="1">
      <w:start w:val="1"/>
      <w:numFmt w:val="bullet"/>
      <w:lvlText w:val=""/>
      <w:lvlJc w:val="left"/>
      <w:pPr>
        <w:tabs>
          <w:tab w:val="num" w:pos="4320"/>
        </w:tabs>
        <w:ind w:left="4320" w:hanging="360"/>
      </w:pPr>
      <w:rPr>
        <w:rFonts w:ascii="Wingdings" w:hAnsi="Wingdings" w:hint="default"/>
      </w:rPr>
    </w:lvl>
    <w:lvl w:ilvl="6" w:tplc="F3800BA8" w:tentative="1">
      <w:start w:val="1"/>
      <w:numFmt w:val="bullet"/>
      <w:lvlText w:val=""/>
      <w:lvlJc w:val="left"/>
      <w:pPr>
        <w:tabs>
          <w:tab w:val="num" w:pos="5040"/>
        </w:tabs>
        <w:ind w:left="5040" w:hanging="360"/>
      </w:pPr>
      <w:rPr>
        <w:rFonts w:ascii="Symbol" w:hAnsi="Symbol" w:hint="default"/>
      </w:rPr>
    </w:lvl>
    <w:lvl w:ilvl="7" w:tplc="AFA25D3A" w:tentative="1">
      <w:start w:val="1"/>
      <w:numFmt w:val="bullet"/>
      <w:lvlText w:val="o"/>
      <w:lvlJc w:val="left"/>
      <w:pPr>
        <w:tabs>
          <w:tab w:val="num" w:pos="5760"/>
        </w:tabs>
        <w:ind w:left="5760" w:hanging="360"/>
      </w:pPr>
      <w:rPr>
        <w:rFonts w:ascii="Courier New" w:hAnsi="Courier New" w:hint="default"/>
      </w:rPr>
    </w:lvl>
    <w:lvl w:ilvl="8" w:tplc="E9C616A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7773BF"/>
    <w:multiLevelType w:val="hybridMultilevel"/>
    <w:tmpl w:val="6FC2F870"/>
    <w:lvl w:ilvl="0" w:tplc="660E9938">
      <w:start w:val="1"/>
      <w:numFmt w:val="bullet"/>
      <w:pStyle w:val="RP-Tablebullets"/>
      <w:lvlText w:val=""/>
      <w:lvlJc w:val="left"/>
      <w:pPr>
        <w:tabs>
          <w:tab w:val="num" w:pos="360"/>
        </w:tabs>
        <w:ind w:left="227" w:hanging="227"/>
      </w:pPr>
      <w:rPr>
        <w:rFonts w:ascii="Symbol" w:hAnsi="Symbol" w:hint="default"/>
      </w:rPr>
    </w:lvl>
    <w:lvl w:ilvl="1" w:tplc="5E740B86" w:tentative="1">
      <w:start w:val="1"/>
      <w:numFmt w:val="bullet"/>
      <w:lvlText w:val="o"/>
      <w:lvlJc w:val="left"/>
      <w:pPr>
        <w:tabs>
          <w:tab w:val="num" w:pos="1440"/>
        </w:tabs>
        <w:ind w:left="1440" w:hanging="360"/>
      </w:pPr>
      <w:rPr>
        <w:rFonts w:ascii="Courier New" w:hAnsi="Courier New" w:hint="default"/>
      </w:rPr>
    </w:lvl>
    <w:lvl w:ilvl="2" w:tplc="5804EDAC" w:tentative="1">
      <w:start w:val="1"/>
      <w:numFmt w:val="bullet"/>
      <w:lvlText w:val=""/>
      <w:lvlJc w:val="left"/>
      <w:pPr>
        <w:tabs>
          <w:tab w:val="num" w:pos="2160"/>
        </w:tabs>
        <w:ind w:left="2160" w:hanging="360"/>
      </w:pPr>
      <w:rPr>
        <w:rFonts w:ascii="Wingdings" w:hAnsi="Wingdings" w:hint="default"/>
      </w:rPr>
    </w:lvl>
    <w:lvl w:ilvl="3" w:tplc="7E72414C" w:tentative="1">
      <w:start w:val="1"/>
      <w:numFmt w:val="bullet"/>
      <w:lvlText w:val=""/>
      <w:lvlJc w:val="left"/>
      <w:pPr>
        <w:tabs>
          <w:tab w:val="num" w:pos="2880"/>
        </w:tabs>
        <w:ind w:left="2880" w:hanging="360"/>
      </w:pPr>
      <w:rPr>
        <w:rFonts w:ascii="Symbol" w:hAnsi="Symbol" w:hint="default"/>
      </w:rPr>
    </w:lvl>
    <w:lvl w:ilvl="4" w:tplc="51E65918" w:tentative="1">
      <w:start w:val="1"/>
      <w:numFmt w:val="bullet"/>
      <w:lvlText w:val="o"/>
      <w:lvlJc w:val="left"/>
      <w:pPr>
        <w:tabs>
          <w:tab w:val="num" w:pos="3600"/>
        </w:tabs>
        <w:ind w:left="3600" w:hanging="360"/>
      </w:pPr>
      <w:rPr>
        <w:rFonts w:ascii="Courier New" w:hAnsi="Courier New" w:hint="default"/>
      </w:rPr>
    </w:lvl>
    <w:lvl w:ilvl="5" w:tplc="402C39DA" w:tentative="1">
      <w:start w:val="1"/>
      <w:numFmt w:val="bullet"/>
      <w:lvlText w:val=""/>
      <w:lvlJc w:val="left"/>
      <w:pPr>
        <w:tabs>
          <w:tab w:val="num" w:pos="4320"/>
        </w:tabs>
        <w:ind w:left="4320" w:hanging="360"/>
      </w:pPr>
      <w:rPr>
        <w:rFonts w:ascii="Wingdings" w:hAnsi="Wingdings" w:hint="default"/>
      </w:rPr>
    </w:lvl>
    <w:lvl w:ilvl="6" w:tplc="B2644C0E" w:tentative="1">
      <w:start w:val="1"/>
      <w:numFmt w:val="bullet"/>
      <w:lvlText w:val=""/>
      <w:lvlJc w:val="left"/>
      <w:pPr>
        <w:tabs>
          <w:tab w:val="num" w:pos="5040"/>
        </w:tabs>
        <w:ind w:left="5040" w:hanging="360"/>
      </w:pPr>
      <w:rPr>
        <w:rFonts w:ascii="Symbol" w:hAnsi="Symbol" w:hint="default"/>
      </w:rPr>
    </w:lvl>
    <w:lvl w:ilvl="7" w:tplc="15329A0E" w:tentative="1">
      <w:start w:val="1"/>
      <w:numFmt w:val="bullet"/>
      <w:lvlText w:val="o"/>
      <w:lvlJc w:val="left"/>
      <w:pPr>
        <w:tabs>
          <w:tab w:val="num" w:pos="5760"/>
        </w:tabs>
        <w:ind w:left="5760" w:hanging="360"/>
      </w:pPr>
      <w:rPr>
        <w:rFonts w:ascii="Courier New" w:hAnsi="Courier New" w:hint="default"/>
      </w:rPr>
    </w:lvl>
    <w:lvl w:ilvl="8" w:tplc="A21EDF0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C04D7B"/>
    <w:multiLevelType w:val="hybridMultilevel"/>
    <w:tmpl w:val="37C2841E"/>
    <w:lvl w:ilvl="0" w:tplc="DB92F60A">
      <w:start w:val="1"/>
      <w:numFmt w:val="bullet"/>
      <w:pStyle w:val="RP-bullets"/>
      <w:lvlText w:val=""/>
      <w:lvlJc w:val="left"/>
      <w:pPr>
        <w:tabs>
          <w:tab w:val="num" w:pos="360"/>
        </w:tabs>
        <w:ind w:left="340" w:hanging="340"/>
      </w:pPr>
      <w:rPr>
        <w:rFonts w:ascii="Symbol" w:hAnsi="Symbol" w:hint="default"/>
      </w:rPr>
    </w:lvl>
    <w:lvl w:ilvl="1" w:tplc="88A82966" w:tentative="1">
      <w:start w:val="1"/>
      <w:numFmt w:val="bullet"/>
      <w:lvlText w:val="o"/>
      <w:lvlJc w:val="left"/>
      <w:pPr>
        <w:tabs>
          <w:tab w:val="num" w:pos="1440"/>
        </w:tabs>
        <w:ind w:left="1440" w:hanging="360"/>
      </w:pPr>
      <w:rPr>
        <w:rFonts w:ascii="Courier New" w:hAnsi="Courier New" w:hint="default"/>
      </w:rPr>
    </w:lvl>
    <w:lvl w:ilvl="2" w:tplc="9D6E2B72" w:tentative="1">
      <w:start w:val="1"/>
      <w:numFmt w:val="bullet"/>
      <w:lvlText w:val=""/>
      <w:lvlJc w:val="left"/>
      <w:pPr>
        <w:tabs>
          <w:tab w:val="num" w:pos="2160"/>
        </w:tabs>
        <w:ind w:left="2160" w:hanging="360"/>
      </w:pPr>
      <w:rPr>
        <w:rFonts w:ascii="Wingdings" w:hAnsi="Wingdings" w:hint="default"/>
      </w:rPr>
    </w:lvl>
    <w:lvl w:ilvl="3" w:tplc="0C206A52" w:tentative="1">
      <w:start w:val="1"/>
      <w:numFmt w:val="bullet"/>
      <w:lvlText w:val=""/>
      <w:lvlJc w:val="left"/>
      <w:pPr>
        <w:tabs>
          <w:tab w:val="num" w:pos="2880"/>
        </w:tabs>
        <w:ind w:left="2880" w:hanging="360"/>
      </w:pPr>
      <w:rPr>
        <w:rFonts w:ascii="Symbol" w:hAnsi="Symbol" w:hint="default"/>
      </w:rPr>
    </w:lvl>
    <w:lvl w:ilvl="4" w:tplc="26260210" w:tentative="1">
      <w:start w:val="1"/>
      <w:numFmt w:val="bullet"/>
      <w:lvlText w:val="o"/>
      <w:lvlJc w:val="left"/>
      <w:pPr>
        <w:tabs>
          <w:tab w:val="num" w:pos="3600"/>
        </w:tabs>
        <w:ind w:left="3600" w:hanging="360"/>
      </w:pPr>
      <w:rPr>
        <w:rFonts w:ascii="Courier New" w:hAnsi="Courier New" w:hint="default"/>
      </w:rPr>
    </w:lvl>
    <w:lvl w:ilvl="5" w:tplc="8A1CBEEC" w:tentative="1">
      <w:start w:val="1"/>
      <w:numFmt w:val="bullet"/>
      <w:lvlText w:val=""/>
      <w:lvlJc w:val="left"/>
      <w:pPr>
        <w:tabs>
          <w:tab w:val="num" w:pos="4320"/>
        </w:tabs>
        <w:ind w:left="4320" w:hanging="360"/>
      </w:pPr>
      <w:rPr>
        <w:rFonts w:ascii="Wingdings" w:hAnsi="Wingdings" w:hint="default"/>
      </w:rPr>
    </w:lvl>
    <w:lvl w:ilvl="6" w:tplc="E1146B00" w:tentative="1">
      <w:start w:val="1"/>
      <w:numFmt w:val="bullet"/>
      <w:lvlText w:val=""/>
      <w:lvlJc w:val="left"/>
      <w:pPr>
        <w:tabs>
          <w:tab w:val="num" w:pos="5040"/>
        </w:tabs>
        <w:ind w:left="5040" w:hanging="360"/>
      </w:pPr>
      <w:rPr>
        <w:rFonts w:ascii="Symbol" w:hAnsi="Symbol" w:hint="default"/>
      </w:rPr>
    </w:lvl>
    <w:lvl w:ilvl="7" w:tplc="657CBC50" w:tentative="1">
      <w:start w:val="1"/>
      <w:numFmt w:val="bullet"/>
      <w:lvlText w:val="o"/>
      <w:lvlJc w:val="left"/>
      <w:pPr>
        <w:tabs>
          <w:tab w:val="num" w:pos="5760"/>
        </w:tabs>
        <w:ind w:left="5760" w:hanging="360"/>
      </w:pPr>
      <w:rPr>
        <w:rFonts w:ascii="Courier New" w:hAnsi="Courier New" w:hint="default"/>
      </w:rPr>
    </w:lvl>
    <w:lvl w:ilvl="8" w:tplc="EAD6A72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ED2DC4"/>
    <w:multiLevelType w:val="hybridMultilevel"/>
    <w:tmpl w:val="B192A2BE"/>
    <w:lvl w:ilvl="0" w:tplc="59F20946">
      <w:start w:val="1"/>
      <w:numFmt w:val="bullet"/>
      <w:pStyle w:val="CFAbulletlist"/>
      <w:lvlText w:val=""/>
      <w:lvlJc w:val="left"/>
      <w:pPr>
        <w:tabs>
          <w:tab w:val="num" w:pos="720"/>
        </w:tabs>
        <w:ind w:left="720" w:hanging="360"/>
      </w:pPr>
      <w:rPr>
        <w:rFonts w:ascii="Wingdings" w:hAnsi="Wingdings" w:hint="default"/>
        <w:color w:val="1360B0"/>
      </w:rPr>
    </w:lvl>
    <w:lvl w:ilvl="1" w:tplc="2F4CD3BC" w:tentative="1">
      <w:start w:val="1"/>
      <w:numFmt w:val="bullet"/>
      <w:lvlText w:val="o"/>
      <w:lvlJc w:val="left"/>
      <w:pPr>
        <w:tabs>
          <w:tab w:val="num" w:pos="1440"/>
        </w:tabs>
        <w:ind w:left="1440" w:hanging="360"/>
      </w:pPr>
      <w:rPr>
        <w:rFonts w:ascii="Courier New" w:hAnsi="Courier New" w:hint="default"/>
      </w:rPr>
    </w:lvl>
    <w:lvl w:ilvl="2" w:tplc="7D1067D2" w:tentative="1">
      <w:start w:val="1"/>
      <w:numFmt w:val="bullet"/>
      <w:lvlText w:val=""/>
      <w:lvlJc w:val="left"/>
      <w:pPr>
        <w:tabs>
          <w:tab w:val="num" w:pos="2160"/>
        </w:tabs>
        <w:ind w:left="2160" w:hanging="360"/>
      </w:pPr>
      <w:rPr>
        <w:rFonts w:ascii="Wingdings" w:hAnsi="Wingdings" w:hint="default"/>
      </w:rPr>
    </w:lvl>
    <w:lvl w:ilvl="3" w:tplc="5504DA6C" w:tentative="1">
      <w:start w:val="1"/>
      <w:numFmt w:val="bullet"/>
      <w:lvlText w:val=""/>
      <w:lvlJc w:val="left"/>
      <w:pPr>
        <w:tabs>
          <w:tab w:val="num" w:pos="2880"/>
        </w:tabs>
        <w:ind w:left="2880" w:hanging="360"/>
      </w:pPr>
      <w:rPr>
        <w:rFonts w:ascii="Symbol" w:hAnsi="Symbol" w:hint="default"/>
      </w:rPr>
    </w:lvl>
    <w:lvl w:ilvl="4" w:tplc="00CC0240" w:tentative="1">
      <w:start w:val="1"/>
      <w:numFmt w:val="bullet"/>
      <w:lvlText w:val="o"/>
      <w:lvlJc w:val="left"/>
      <w:pPr>
        <w:tabs>
          <w:tab w:val="num" w:pos="3600"/>
        </w:tabs>
        <w:ind w:left="3600" w:hanging="360"/>
      </w:pPr>
      <w:rPr>
        <w:rFonts w:ascii="Courier New" w:hAnsi="Courier New" w:hint="default"/>
      </w:rPr>
    </w:lvl>
    <w:lvl w:ilvl="5" w:tplc="A1F25E3A" w:tentative="1">
      <w:start w:val="1"/>
      <w:numFmt w:val="bullet"/>
      <w:lvlText w:val=""/>
      <w:lvlJc w:val="left"/>
      <w:pPr>
        <w:tabs>
          <w:tab w:val="num" w:pos="4320"/>
        </w:tabs>
        <w:ind w:left="4320" w:hanging="360"/>
      </w:pPr>
      <w:rPr>
        <w:rFonts w:ascii="Wingdings" w:hAnsi="Wingdings" w:hint="default"/>
      </w:rPr>
    </w:lvl>
    <w:lvl w:ilvl="6" w:tplc="2E7A6D9A" w:tentative="1">
      <w:start w:val="1"/>
      <w:numFmt w:val="bullet"/>
      <w:lvlText w:val=""/>
      <w:lvlJc w:val="left"/>
      <w:pPr>
        <w:tabs>
          <w:tab w:val="num" w:pos="5040"/>
        </w:tabs>
        <w:ind w:left="5040" w:hanging="360"/>
      </w:pPr>
      <w:rPr>
        <w:rFonts w:ascii="Symbol" w:hAnsi="Symbol" w:hint="default"/>
      </w:rPr>
    </w:lvl>
    <w:lvl w:ilvl="7" w:tplc="0BFAC940" w:tentative="1">
      <w:start w:val="1"/>
      <w:numFmt w:val="bullet"/>
      <w:lvlText w:val="o"/>
      <w:lvlJc w:val="left"/>
      <w:pPr>
        <w:tabs>
          <w:tab w:val="num" w:pos="5760"/>
        </w:tabs>
        <w:ind w:left="5760" w:hanging="360"/>
      </w:pPr>
      <w:rPr>
        <w:rFonts w:ascii="Courier New" w:hAnsi="Courier New" w:hint="default"/>
      </w:rPr>
    </w:lvl>
    <w:lvl w:ilvl="8" w:tplc="390AB10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1378C7"/>
    <w:multiLevelType w:val="hybridMultilevel"/>
    <w:tmpl w:val="891456AA"/>
    <w:lvl w:ilvl="0" w:tplc="5FE40AEC">
      <w:start w:val="1"/>
      <w:numFmt w:val="decimal"/>
      <w:lvlText w:val="%1."/>
      <w:lvlJc w:val="left"/>
      <w:pPr>
        <w:tabs>
          <w:tab w:val="num" w:pos="360"/>
        </w:tabs>
        <w:ind w:left="360" w:hanging="360"/>
      </w:pPr>
      <w:rPr>
        <w:rFonts w:cs="Arial" w:hint="default"/>
      </w:rPr>
    </w:lvl>
    <w:lvl w:ilvl="1" w:tplc="6030A4EE" w:tentative="1">
      <w:start w:val="1"/>
      <w:numFmt w:val="lowerLetter"/>
      <w:lvlText w:val="%2."/>
      <w:lvlJc w:val="left"/>
      <w:pPr>
        <w:tabs>
          <w:tab w:val="num" w:pos="1080"/>
        </w:tabs>
        <w:ind w:left="1080" w:hanging="360"/>
      </w:pPr>
    </w:lvl>
    <w:lvl w:ilvl="2" w:tplc="E8E2B81C" w:tentative="1">
      <w:start w:val="1"/>
      <w:numFmt w:val="lowerRoman"/>
      <w:lvlText w:val="%3."/>
      <w:lvlJc w:val="right"/>
      <w:pPr>
        <w:tabs>
          <w:tab w:val="num" w:pos="1800"/>
        </w:tabs>
        <w:ind w:left="1800" w:hanging="180"/>
      </w:pPr>
    </w:lvl>
    <w:lvl w:ilvl="3" w:tplc="B92E8BFC" w:tentative="1">
      <w:start w:val="1"/>
      <w:numFmt w:val="decimal"/>
      <w:lvlText w:val="%4."/>
      <w:lvlJc w:val="left"/>
      <w:pPr>
        <w:tabs>
          <w:tab w:val="num" w:pos="2520"/>
        </w:tabs>
        <w:ind w:left="2520" w:hanging="360"/>
      </w:pPr>
    </w:lvl>
    <w:lvl w:ilvl="4" w:tplc="B29EF298" w:tentative="1">
      <w:start w:val="1"/>
      <w:numFmt w:val="lowerLetter"/>
      <w:lvlText w:val="%5."/>
      <w:lvlJc w:val="left"/>
      <w:pPr>
        <w:tabs>
          <w:tab w:val="num" w:pos="3240"/>
        </w:tabs>
        <w:ind w:left="3240" w:hanging="360"/>
      </w:pPr>
    </w:lvl>
    <w:lvl w:ilvl="5" w:tplc="43A44976" w:tentative="1">
      <w:start w:val="1"/>
      <w:numFmt w:val="lowerRoman"/>
      <w:lvlText w:val="%6."/>
      <w:lvlJc w:val="right"/>
      <w:pPr>
        <w:tabs>
          <w:tab w:val="num" w:pos="3960"/>
        </w:tabs>
        <w:ind w:left="3960" w:hanging="180"/>
      </w:pPr>
    </w:lvl>
    <w:lvl w:ilvl="6" w:tplc="BF0CB26E" w:tentative="1">
      <w:start w:val="1"/>
      <w:numFmt w:val="decimal"/>
      <w:lvlText w:val="%7."/>
      <w:lvlJc w:val="left"/>
      <w:pPr>
        <w:tabs>
          <w:tab w:val="num" w:pos="4680"/>
        </w:tabs>
        <w:ind w:left="4680" w:hanging="360"/>
      </w:pPr>
    </w:lvl>
    <w:lvl w:ilvl="7" w:tplc="C8CA8FBC" w:tentative="1">
      <w:start w:val="1"/>
      <w:numFmt w:val="lowerLetter"/>
      <w:lvlText w:val="%8."/>
      <w:lvlJc w:val="left"/>
      <w:pPr>
        <w:tabs>
          <w:tab w:val="num" w:pos="5400"/>
        </w:tabs>
        <w:ind w:left="5400" w:hanging="360"/>
      </w:pPr>
    </w:lvl>
    <w:lvl w:ilvl="8" w:tplc="98964570" w:tentative="1">
      <w:start w:val="1"/>
      <w:numFmt w:val="lowerRoman"/>
      <w:lvlText w:val="%9."/>
      <w:lvlJc w:val="right"/>
      <w:pPr>
        <w:tabs>
          <w:tab w:val="num" w:pos="6120"/>
        </w:tabs>
        <w:ind w:left="6120" w:hanging="180"/>
      </w:pPr>
    </w:lvl>
  </w:abstractNum>
  <w:abstractNum w:abstractNumId="16" w15:restartNumberingAfterBreak="0">
    <w:nsid w:val="254345C8"/>
    <w:multiLevelType w:val="hybridMultilevel"/>
    <w:tmpl w:val="AFC0E514"/>
    <w:lvl w:ilvl="0" w:tplc="E56285E8">
      <w:start w:val="1"/>
      <w:numFmt w:val="lowerRoman"/>
      <w:lvlText w:val="(%1)"/>
      <w:lvlJc w:val="left"/>
      <w:pPr>
        <w:ind w:left="1080" w:hanging="720"/>
      </w:pPr>
      <w:rPr>
        <w:rFonts w:hint="default"/>
      </w:rPr>
    </w:lvl>
    <w:lvl w:ilvl="1" w:tplc="8CAADE7E" w:tentative="1">
      <w:start w:val="1"/>
      <w:numFmt w:val="lowerLetter"/>
      <w:lvlText w:val="%2."/>
      <w:lvlJc w:val="left"/>
      <w:pPr>
        <w:ind w:left="1440" w:hanging="360"/>
      </w:pPr>
    </w:lvl>
    <w:lvl w:ilvl="2" w:tplc="37A07000" w:tentative="1">
      <w:start w:val="1"/>
      <w:numFmt w:val="lowerRoman"/>
      <w:lvlText w:val="%3."/>
      <w:lvlJc w:val="right"/>
      <w:pPr>
        <w:ind w:left="2160" w:hanging="180"/>
      </w:pPr>
    </w:lvl>
    <w:lvl w:ilvl="3" w:tplc="3EB4103E" w:tentative="1">
      <w:start w:val="1"/>
      <w:numFmt w:val="decimal"/>
      <w:lvlText w:val="%4."/>
      <w:lvlJc w:val="left"/>
      <w:pPr>
        <w:ind w:left="2880" w:hanging="360"/>
      </w:pPr>
    </w:lvl>
    <w:lvl w:ilvl="4" w:tplc="5EB472FE" w:tentative="1">
      <w:start w:val="1"/>
      <w:numFmt w:val="lowerLetter"/>
      <w:lvlText w:val="%5."/>
      <w:lvlJc w:val="left"/>
      <w:pPr>
        <w:ind w:left="3600" w:hanging="360"/>
      </w:pPr>
    </w:lvl>
    <w:lvl w:ilvl="5" w:tplc="DCEA9332" w:tentative="1">
      <w:start w:val="1"/>
      <w:numFmt w:val="lowerRoman"/>
      <w:lvlText w:val="%6."/>
      <w:lvlJc w:val="right"/>
      <w:pPr>
        <w:ind w:left="4320" w:hanging="180"/>
      </w:pPr>
    </w:lvl>
    <w:lvl w:ilvl="6" w:tplc="758E639C" w:tentative="1">
      <w:start w:val="1"/>
      <w:numFmt w:val="decimal"/>
      <w:lvlText w:val="%7."/>
      <w:lvlJc w:val="left"/>
      <w:pPr>
        <w:ind w:left="5040" w:hanging="360"/>
      </w:pPr>
    </w:lvl>
    <w:lvl w:ilvl="7" w:tplc="EEC8365E" w:tentative="1">
      <w:start w:val="1"/>
      <w:numFmt w:val="lowerLetter"/>
      <w:lvlText w:val="%8."/>
      <w:lvlJc w:val="left"/>
      <w:pPr>
        <w:ind w:left="5760" w:hanging="360"/>
      </w:pPr>
    </w:lvl>
    <w:lvl w:ilvl="8" w:tplc="1C601278" w:tentative="1">
      <w:start w:val="1"/>
      <w:numFmt w:val="lowerRoman"/>
      <w:lvlText w:val="%9."/>
      <w:lvlJc w:val="right"/>
      <w:pPr>
        <w:ind w:left="6480" w:hanging="180"/>
      </w:pPr>
    </w:lvl>
  </w:abstractNum>
  <w:abstractNum w:abstractNumId="17" w15:restartNumberingAfterBreak="0">
    <w:nsid w:val="2B727F80"/>
    <w:multiLevelType w:val="hybridMultilevel"/>
    <w:tmpl w:val="CE286AFC"/>
    <w:lvl w:ilvl="0" w:tplc="D7C65FC8">
      <w:start w:val="1"/>
      <w:numFmt w:val="decimal"/>
      <w:lvlText w:val="%1."/>
      <w:lvlJc w:val="left"/>
      <w:pPr>
        <w:ind w:left="720" w:hanging="360"/>
      </w:pPr>
      <w:rPr>
        <w:rFonts w:hint="default"/>
      </w:rPr>
    </w:lvl>
    <w:lvl w:ilvl="1" w:tplc="ED3EFED8" w:tentative="1">
      <w:start w:val="1"/>
      <w:numFmt w:val="lowerLetter"/>
      <w:lvlText w:val="%2."/>
      <w:lvlJc w:val="left"/>
      <w:pPr>
        <w:ind w:left="1440" w:hanging="360"/>
      </w:pPr>
    </w:lvl>
    <w:lvl w:ilvl="2" w:tplc="2F88EA52" w:tentative="1">
      <w:start w:val="1"/>
      <w:numFmt w:val="lowerRoman"/>
      <w:lvlText w:val="%3."/>
      <w:lvlJc w:val="right"/>
      <w:pPr>
        <w:ind w:left="2160" w:hanging="180"/>
      </w:pPr>
    </w:lvl>
    <w:lvl w:ilvl="3" w:tplc="CCF45564" w:tentative="1">
      <w:start w:val="1"/>
      <w:numFmt w:val="decimal"/>
      <w:lvlText w:val="%4."/>
      <w:lvlJc w:val="left"/>
      <w:pPr>
        <w:ind w:left="2880" w:hanging="360"/>
      </w:pPr>
    </w:lvl>
    <w:lvl w:ilvl="4" w:tplc="50846E84" w:tentative="1">
      <w:start w:val="1"/>
      <w:numFmt w:val="lowerLetter"/>
      <w:lvlText w:val="%5."/>
      <w:lvlJc w:val="left"/>
      <w:pPr>
        <w:ind w:left="3600" w:hanging="360"/>
      </w:pPr>
    </w:lvl>
    <w:lvl w:ilvl="5" w:tplc="1B3898D2" w:tentative="1">
      <w:start w:val="1"/>
      <w:numFmt w:val="lowerRoman"/>
      <w:lvlText w:val="%6."/>
      <w:lvlJc w:val="right"/>
      <w:pPr>
        <w:ind w:left="4320" w:hanging="180"/>
      </w:pPr>
    </w:lvl>
    <w:lvl w:ilvl="6" w:tplc="5A0ABA40" w:tentative="1">
      <w:start w:val="1"/>
      <w:numFmt w:val="decimal"/>
      <w:lvlText w:val="%7."/>
      <w:lvlJc w:val="left"/>
      <w:pPr>
        <w:ind w:left="5040" w:hanging="360"/>
      </w:pPr>
    </w:lvl>
    <w:lvl w:ilvl="7" w:tplc="A9FCBC58" w:tentative="1">
      <w:start w:val="1"/>
      <w:numFmt w:val="lowerLetter"/>
      <w:lvlText w:val="%8."/>
      <w:lvlJc w:val="left"/>
      <w:pPr>
        <w:ind w:left="5760" w:hanging="360"/>
      </w:pPr>
    </w:lvl>
    <w:lvl w:ilvl="8" w:tplc="FAB45730" w:tentative="1">
      <w:start w:val="1"/>
      <w:numFmt w:val="lowerRoman"/>
      <w:lvlText w:val="%9."/>
      <w:lvlJc w:val="right"/>
      <w:pPr>
        <w:ind w:left="6480" w:hanging="180"/>
      </w:pPr>
    </w:lvl>
  </w:abstractNum>
  <w:abstractNum w:abstractNumId="18" w15:restartNumberingAfterBreak="0">
    <w:nsid w:val="2DF97338"/>
    <w:multiLevelType w:val="hybridMultilevel"/>
    <w:tmpl w:val="52A891B0"/>
    <w:lvl w:ilvl="0" w:tplc="CAEA1E3C">
      <w:start w:val="1"/>
      <w:numFmt w:val="bullet"/>
      <w:pStyle w:val="ARCbulletlist2"/>
      <w:lvlText w:val=""/>
      <w:lvlJc w:val="left"/>
      <w:pPr>
        <w:tabs>
          <w:tab w:val="num" w:pos="720"/>
        </w:tabs>
        <w:ind w:left="720" w:hanging="720"/>
      </w:pPr>
      <w:rPr>
        <w:rFonts w:ascii="Wingdings" w:hAnsi="Wingdings" w:hint="default"/>
        <w:color w:val="auto"/>
      </w:rPr>
    </w:lvl>
    <w:lvl w:ilvl="1" w:tplc="60D2ACBC" w:tentative="1">
      <w:start w:val="1"/>
      <w:numFmt w:val="bullet"/>
      <w:lvlText w:val="o"/>
      <w:lvlJc w:val="left"/>
      <w:pPr>
        <w:tabs>
          <w:tab w:val="num" w:pos="1440"/>
        </w:tabs>
        <w:ind w:left="1440" w:hanging="360"/>
      </w:pPr>
      <w:rPr>
        <w:rFonts w:ascii="Courier New" w:hAnsi="Courier New" w:hint="default"/>
      </w:rPr>
    </w:lvl>
    <w:lvl w:ilvl="2" w:tplc="4F26C5EA" w:tentative="1">
      <w:start w:val="1"/>
      <w:numFmt w:val="bullet"/>
      <w:lvlText w:val=""/>
      <w:lvlJc w:val="left"/>
      <w:pPr>
        <w:tabs>
          <w:tab w:val="num" w:pos="2160"/>
        </w:tabs>
        <w:ind w:left="2160" w:hanging="360"/>
      </w:pPr>
      <w:rPr>
        <w:rFonts w:ascii="Wingdings" w:hAnsi="Wingdings" w:hint="default"/>
      </w:rPr>
    </w:lvl>
    <w:lvl w:ilvl="3" w:tplc="2172640C" w:tentative="1">
      <w:start w:val="1"/>
      <w:numFmt w:val="bullet"/>
      <w:lvlText w:val=""/>
      <w:lvlJc w:val="left"/>
      <w:pPr>
        <w:tabs>
          <w:tab w:val="num" w:pos="2880"/>
        </w:tabs>
        <w:ind w:left="2880" w:hanging="360"/>
      </w:pPr>
      <w:rPr>
        <w:rFonts w:ascii="Symbol" w:hAnsi="Symbol" w:hint="default"/>
      </w:rPr>
    </w:lvl>
    <w:lvl w:ilvl="4" w:tplc="8C32C988" w:tentative="1">
      <w:start w:val="1"/>
      <w:numFmt w:val="bullet"/>
      <w:lvlText w:val="o"/>
      <w:lvlJc w:val="left"/>
      <w:pPr>
        <w:tabs>
          <w:tab w:val="num" w:pos="3600"/>
        </w:tabs>
        <w:ind w:left="3600" w:hanging="360"/>
      </w:pPr>
      <w:rPr>
        <w:rFonts w:ascii="Courier New" w:hAnsi="Courier New" w:hint="default"/>
      </w:rPr>
    </w:lvl>
    <w:lvl w:ilvl="5" w:tplc="0088AFD4" w:tentative="1">
      <w:start w:val="1"/>
      <w:numFmt w:val="bullet"/>
      <w:lvlText w:val=""/>
      <w:lvlJc w:val="left"/>
      <w:pPr>
        <w:tabs>
          <w:tab w:val="num" w:pos="4320"/>
        </w:tabs>
        <w:ind w:left="4320" w:hanging="360"/>
      </w:pPr>
      <w:rPr>
        <w:rFonts w:ascii="Wingdings" w:hAnsi="Wingdings" w:hint="default"/>
      </w:rPr>
    </w:lvl>
    <w:lvl w:ilvl="6" w:tplc="EFBE0030" w:tentative="1">
      <w:start w:val="1"/>
      <w:numFmt w:val="bullet"/>
      <w:lvlText w:val=""/>
      <w:lvlJc w:val="left"/>
      <w:pPr>
        <w:tabs>
          <w:tab w:val="num" w:pos="5040"/>
        </w:tabs>
        <w:ind w:left="5040" w:hanging="360"/>
      </w:pPr>
      <w:rPr>
        <w:rFonts w:ascii="Symbol" w:hAnsi="Symbol" w:hint="default"/>
      </w:rPr>
    </w:lvl>
    <w:lvl w:ilvl="7" w:tplc="9AFE7560" w:tentative="1">
      <w:start w:val="1"/>
      <w:numFmt w:val="bullet"/>
      <w:lvlText w:val="o"/>
      <w:lvlJc w:val="left"/>
      <w:pPr>
        <w:tabs>
          <w:tab w:val="num" w:pos="5760"/>
        </w:tabs>
        <w:ind w:left="5760" w:hanging="360"/>
      </w:pPr>
      <w:rPr>
        <w:rFonts w:ascii="Courier New" w:hAnsi="Courier New" w:hint="default"/>
      </w:rPr>
    </w:lvl>
    <w:lvl w:ilvl="8" w:tplc="806C2B8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D34C9A"/>
    <w:multiLevelType w:val="multilevel"/>
    <w:tmpl w:val="E432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E2631B"/>
    <w:multiLevelType w:val="hybridMultilevel"/>
    <w:tmpl w:val="F3408246"/>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0B52035"/>
    <w:multiLevelType w:val="hybridMultilevel"/>
    <w:tmpl w:val="1070E0AC"/>
    <w:lvl w:ilvl="0" w:tplc="C1CE969E">
      <w:start w:val="1"/>
      <w:numFmt w:val="lowerRoman"/>
      <w:lvlText w:val="(%1)"/>
      <w:lvlJc w:val="left"/>
      <w:pPr>
        <w:ind w:left="1080" w:hanging="720"/>
      </w:pPr>
      <w:rPr>
        <w:rFonts w:hint="default"/>
      </w:rPr>
    </w:lvl>
    <w:lvl w:ilvl="1" w:tplc="CF42BF8A" w:tentative="1">
      <w:start w:val="1"/>
      <w:numFmt w:val="lowerLetter"/>
      <w:lvlText w:val="%2."/>
      <w:lvlJc w:val="left"/>
      <w:pPr>
        <w:ind w:left="1440" w:hanging="360"/>
      </w:pPr>
    </w:lvl>
    <w:lvl w:ilvl="2" w:tplc="B2FE6D86" w:tentative="1">
      <w:start w:val="1"/>
      <w:numFmt w:val="lowerRoman"/>
      <w:lvlText w:val="%3."/>
      <w:lvlJc w:val="right"/>
      <w:pPr>
        <w:ind w:left="2160" w:hanging="180"/>
      </w:pPr>
    </w:lvl>
    <w:lvl w:ilvl="3" w:tplc="1ECA79C2" w:tentative="1">
      <w:start w:val="1"/>
      <w:numFmt w:val="decimal"/>
      <w:lvlText w:val="%4."/>
      <w:lvlJc w:val="left"/>
      <w:pPr>
        <w:ind w:left="2880" w:hanging="360"/>
      </w:pPr>
    </w:lvl>
    <w:lvl w:ilvl="4" w:tplc="8A3A407E" w:tentative="1">
      <w:start w:val="1"/>
      <w:numFmt w:val="lowerLetter"/>
      <w:lvlText w:val="%5."/>
      <w:lvlJc w:val="left"/>
      <w:pPr>
        <w:ind w:left="3600" w:hanging="360"/>
      </w:pPr>
    </w:lvl>
    <w:lvl w:ilvl="5" w:tplc="91AA9976" w:tentative="1">
      <w:start w:val="1"/>
      <w:numFmt w:val="lowerRoman"/>
      <w:lvlText w:val="%6."/>
      <w:lvlJc w:val="right"/>
      <w:pPr>
        <w:ind w:left="4320" w:hanging="180"/>
      </w:pPr>
    </w:lvl>
    <w:lvl w:ilvl="6" w:tplc="C1DCBA40" w:tentative="1">
      <w:start w:val="1"/>
      <w:numFmt w:val="decimal"/>
      <w:lvlText w:val="%7."/>
      <w:lvlJc w:val="left"/>
      <w:pPr>
        <w:ind w:left="5040" w:hanging="360"/>
      </w:pPr>
    </w:lvl>
    <w:lvl w:ilvl="7" w:tplc="B5CAA9A6" w:tentative="1">
      <w:start w:val="1"/>
      <w:numFmt w:val="lowerLetter"/>
      <w:lvlText w:val="%8."/>
      <w:lvlJc w:val="left"/>
      <w:pPr>
        <w:ind w:left="5760" w:hanging="360"/>
      </w:pPr>
    </w:lvl>
    <w:lvl w:ilvl="8" w:tplc="D152ADE8" w:tentative="1">
      <w:start w:val="1"/>
      <w:numFmt w:val="lowerRoman"/>
      <w:lvlText w:val="%9."/>
      <w:lvlJc w:val="right"/>
      <w:pPr>
        <w:ind w:left="6480" w:hanging="180"/>
      </w:pPr>
    </w:lvl>
  </w:abstractNum>
  <w:abstractNum w:abstractNumId="22" w15:restartNumberingAfterBreak="0">
    <w:nsid w:val="55C41184"/>
    <w:multiLevelType w:val="hybridMultilevel"/>
    <w:tmpl w:val="64B4BE4A"/>
    <w:lvl w:ilvl="0" w:tplc="254C21EC">
      <w:start w:val="1"/>
      <w:numFmt w:val="bullet"/>
      <w:lvlText w:val=""/>
      <w:lvlJc w:val="left"/>
      <w:pPr>
        <w:ind w:left="720" w:hanging="360"/>
      </w:pPr>
      <w:rPr>
        <w:rFonts w:ascii="Symbol" w:hAnsi="Symbol" w:cs="Symbol" w:hint="default"/>
      </w:rPr>
    </w:lvl>
    <w:lvl w:ilvl="1" w:tplc="BA143AAA" w:tentative="1">
      <w:start w:val="1"/>
      <w:numFmt w:val="bullet"/>
      <w:lvlText w:val="o"/>
      <w:lvlJc w:val="left"/>
      <w:pPr>
        <w:ind w:left="1440" w:hanging="360"/>
      </w:pPr>
      <w:rPr>
        <w:rFonts w:ascii="Courier New" w:hAnsi="Courier New" w:cs="Courier New" w:hint="default"/>
      </w:rPr>
    </w:lvl>
    <w:lvl w:ilvl="2" w:tplc="0436DEF8" w:tentative="1">
      <w:start w:val="1"/>
      <w:numFmt w:val="bullet"/>
      <w:lvlText w:val=""/>
      <w:lvlJc w:val="left"/>
      <w:pPr>
        <w:ind w:left="2160" w:hanging="360"/>
      </w:pPr>
      <w:rPr>
        <w:rFonts w:ascii="Wingdings" w:hAnsi="Wingdings" w:cs="Wingdings" w:hint="default"/>
      </w:rPr>
    </w:lvl>
    <w:lvl w:ilvl="3" w:tplc="626065D2" w:tentative="1">
      <w:start w:val="1"/>
      <w:numFmt w:val="bullet"/>
      <w:lvlText w:val=""/>
      <w:lvlJc w:val="left"/>
      <w:pPr>
        <w:ind w:left="2880" w:hanging="360"/>
      </w:pPr>
      <w:rPr>
        <w:rFonts w:ascii="Symbol" w:hAnsi="Symbol" w:cs="Symbol" w:hint="default"/>
      </w:rPr>
    </w:lvl>
    <w:lvl w:ilvl="4" w:tplc="7F44B93A" w:tentative="1">
      <w:start w:val="1"/>
      <w:numFmt w:val="bullet"/>
      <w:lvlText w:val="o"/>
      <w:lvlJc w:val="left"/>
      <w:pPr>
        <w:ind w:left="3600" w:hanging="360"/>
      </w:pPr>
      <w:rPr>
        <w:rFonts w:ascii="Courier New" w:hAnsi="Courier New" w:cs="Courier New" w:hint="default"/>
      </w:rPr>
    </w:lvl>
    <w:lvl w:ilvl="5" w:tplc="97B0D434" w:tentative="1">
      <w:start w:val="1"/>
      <w:numFmt w:val="bullet"/>
      <w:lvlText w:val=""/>
      <w:lvlJc w:val="left"/>
      <w:pPr>
        <w:ind w:left="4320" w:hanging="360"/>
      </w:pPr>
      <w:rPr>
        <w:rFonts w:ascii="Wingdings" w:hAnsi="Wingdings" w:cs="Wingdings" w:hint="default"/>
      </w:rPr>
    </w:lvl>
    <w:lvl w:ilvl="6" w:tplc="6680DAFC" w:tentative="1">
      <w:start w:val="1"/>
      <w:numFmt w:val="bullet"/>
      <w:lvlText w:val=""/>
      <w:lvlJc w:val="left"/>
      <w:pPr>
        <w:ind w:left="5040" w:hanging="360"/>
      </w:pPr>
      <w:rPr>
        <w:rFonts w:ascii="Symbol" w:hAnsi="Symbol" w:cs="Symbol" w:hint="default"/>
      </w:rPr>
    </w:lvl>
    <w:lvl w:ilvl="7" w:tplc="B14A0040" w:tentative="1">
      <w:start w:val="1"/>
      <w:numFmt w:val="bullet"/>
      <w:lvlText w:val="o"/>
      <w:lvlJc w:val="left"/>
      <w:pPr>
        <w:ind w:left="5760" w:hanging="360"/>
      </w:pPr>
      <w:rPr>
        <w:rFonts w:ascii="Courier New" w:hAnsi="Courier New" w:cs="Courier New" w:hint="default"/>
      </w:rPr>
    </w:lvl>
    <w:lvl w:ilvl="8" w:tplc="0B9A6A52" w:tentative="1">
      <w:start w:val="1"/>
      <w:numFmt w:val="bullet"/>
      <w:lvlText w:val=""/>
      <w:lvlJc w:val="left"/>
      <w:pPr>
        <w:ind w:left="6480" w:hanging="360"/>
      </w:pPr>
      <w:rPr>
        <w:rFonts w:ascii="Wingdings" w:hAnsi="Wingdings" w:cs="Wingdings" w:hint="default"/>
      </w:rPr>
    </w:lvl>
  </w:abstractNum>
  <w:abstractNum w:abstractNumId="23" w15:restartNumberingAfterBreak="0">
    <w:nsid w:val="6173349C"/>
    <w:multiLevelType w:val="hybridMultilevel"/>
    <w:tmpl w:val="6CC64D8E"/>
    <w:lvl w:ilvl="0" w:tplc="4064C8D0">
      <w:start w:val="1"/>
      <w:numFmt w:val="decimal"/>
      <w:lvlText w:val="%1."/>
      <w:lvlJc w:val="left"/>
      <w:pPr>
        <w:ind w:left="720" w:hanging="360"/>
      </w:pPr>
      <w:rPr>
        <w:rFonts w:hint="default"/>
      </w:rPr>
    </w:lvl>
    <w:lvl w:ilvl="1" w:tplc="6046F516" w:tentative="1">
      <w:start w:val="1"/>
      <w:numFmt w:val="lowerLetter"/>
      <w:lvlText w:val="%2."/>
      <w:lvlJc w:val="left"/>
      <w:pPr>
        <w:ind w:left="1440" w:hanging="360"/>
      </w:pPr>
    </w:lvl>
    <w:lvl w:ilvl="2" w:tplc="10C6DC00" w:tentative="1">
      <w:start w:val="1"/>
      <w:numFmt w:val="lowerRoman"/>
      <w:lvlText w:val="%3."/>
      <w:lvlJc w:val="right"/>
      <w:pPr>
        <w:ind w:left="2160" w:hanging="180"/>
      </w:pPr>
    </w:lvl>
    <w:lvl w:ilvl="3" w:tplc="94B45276" w:tentative="1">
      <w:start w:val="1"/>
      <w:numFmt w:val="decimal"/>
      <w:lvlText w:val="%4."/>
      <w:lvlJc w:val="left"/>
      <w:pPr>
        <w:ind w:left="2880" w:hanging="360"/>
      </w:pPr>
    </w:lvl>
    <w:lvl w:ilvl="4" w:tplc="E6ACE39E" w:tentative="1">
      <w:start w:val="1"/>
      <w:numFmt w:val="lowerLetter"/>
      <w:lvlText w:val="%5."/>
      <w:lvlJc w:val="left"/>
      <w:pPr>
        <w:ind w:left="3600" w:hanging="360"/>
      </w:pPr>
    </w:lvl>
    <w:lvl w:ilvl="5" w:tplc="EB5CDE00" w:tentative="1">
      <w:start w:val="1"/>
      <w:numFmt w:val="lowerRoman"/>
      <w:lvlText w:val="%6."/>
      <w:lvlJc w:val="right"/>
      <w:pPr>
        <w:ind w:left="4320" w:hanging="180"/>
      </w:pPr>
    </w:lvl>
    <w:lvl w:ilvl="6" w:tplc="561A83FA" w:tentative="1">
      <w:start w:val="1"/>
      <w:numFmt w:val="decimal"/>
      <w:lvlText w:val="%7."/>
      <w:lvlJc w:val="left"/>
      <w:pPr>
        <w:ind w:left="5040" w:hanging="360"/>
      </w:pPr>
    </w:lvl>
    <w:lvl w:ilvl="7" w:tplc="7EAACEE8" w:tentative="1">
      <w:start w:val="1"/>
      <w:numFmt w:val="lowerLetter"/>
      <w:lvlText w:val="%8."/>
      <w:lvlJc w:val="left"/>
      <w:pPr>
        <w:ind w:left="5760" w:hanging="360"/>
      </w:pPr>
    </w:lvl>
    <w:lvl w:ilvl="8" w:tplc="2E6C6FEE" w:tentative="1">
      <w:start w:val="1"/>
      <w:numFmt w:val="lowerRoman"/>
      <w:lvlText w:val="%9."/>
      <w:lvlJc w:val="right"/>
      <w:pPr>
        <w:ind w:left="6480" w:hanging="180"/>
      </w:pPr>
    </w:lvl>
  </w:abstractNum>
  <w:abstractNum w:abstractNumId="24" w15:restartNumberingAfterBreak="0">
    <w:nsid w:val="67962376"/>
    <w:multiLevelType w:val="hybridMultilevel"/>
    <w:tmpl w:val="4C36249A"/>
    <w:lvl w:ilvl="0" w:tplc="A9188868">
      <w:start w:val="1"/>
      <w:numFmt w:val="bullet"/>
      <w:lvlText w:val=""/>
      <w:lvlJc w:val="left"/>
      <w:pPr>
        <w:ind w:left="720" w:hanging="360"/>
      </w:pPr>
      <w:rPr>
        <w:rFonts w:ascii="Symbol" w:hAnsi="Symbol" w:hint="default"/>
      </w:rPr>
    </w:lvl>
    <w:lvl w:ilvl="1" w:tplc="6604215A" w:tentative="1">
      <w:start w:val="1"/>
      <w:numFmt w:val="bullet"/>
      <w:lvlText w:val="o"/>
      <w:lvlJc w:val="left"/>
      <w:pPr>
        <w:ind w:left="1440" w:hanging="360"/>
      </w:pPr>
      <w:rPr>
        <w:rFonts w:ascii="Courier New" w:hAnsi="Courier New" w:cs="Courier New" w:hint="default"/>
      </w:rPr>
    </w:lvl>
    <w:lvl w:ilvl="2" w:tplc="E96207C0" w:tentative="1">
      <w:start w:val="1"/>
      <w:numFmt w:val="bullet"/>
      <w:lvlText w:val=""/>
      <w:lvlJc w:val="left"/>
      <w:pPr>
        <w:ind w:left="2160" w:hanging="360"/>
      </w:pPr>
      <w:rPr>
        <w:rFonts w:ascii="Wingdings" w:hAnsi="Wingdings" w:hint="default"/>
      </w:rPr>
    </w:lvl>
    <w:lvl w:ilvl="3" w:tplc="B5E6E38A" w:tentative="1">
      <w:start w:val="1"/>
      <w:numFmt w:val="bullet"/>
      <w:lvlText w:val=""/>
      <w:lvlJc w:val="left"/>
      <w:pPr>
        <w:ind w:left="2880" w:hanging="360"/>
      </w:pPr>
      <w:rPr>
        <w:rFonts w:ascii="Symbol" w:hAnsi="Symbol" w:hint="default"/>
      </w:rPr>
    </w:lvl>
    <w:lvl w:ilvl="4" w:tplc="E486813E" w:tentative="1">
      <w:start w:val="1"/>
      <w:numFmt w:val="bullet"/>
      <w:lvlText w:val="o"/>
      <w:lvlJc w:val="left"/>
      <w:pPr>
        <w:ind w:left="3600" w:hanging="360"/>
      </w:pPr>
      <w:rPr>
        <w:rFonts w:ascii="Courier New" w:hAnsi="Courier New" w:cs="Courier New" w:hint="default"/>
      </w:rPr>
    </w:lvl>
    <w:lvl w:ilvl="5" w:tplc="A8FEAA54" w:tentative="1">
      <w:start w:val="1"/>
      <w:numFmt w:val="bullet"/>
      <w:lvlText w:val=""/>
      <w:lvlJc w:val="left"/>
      <w:pPr>
        <w:ind w:left="4320" w:hanging="360"/>
      </w:pPr>
      <w:rPr>
        <w:rFonts w:ascii="Wingdings" w:hAnsi="Wingdings" w:hint="default"/>
      </w:rPr>
    </w:lvl>
    <w:lvl w:ilvl="6" w:tplc="F7842578" w:tentative="1">
      <w:start w:val="1"/>
      <w:numFmt w:val="bullet"/>
      <w:lvlText w:val=""/>
      <w:lvlJc w:val="left"/>
      <w:pPr>
        <w:ind w:left="5040" w:hanging="360"/>
      </w:pPr>
      <w:rPr>
        <w:rFonts w:ascii="Symbol" w:hAnsi="Symbol" w:hint="default"/>
      </w:rPr>
    </w:lvl>
    <w:lvl w:ilvl="7" w:tplc="C7E4F9B8" w:tentative="1">
      <w:start w:val="1"/>
      <w:numFmt w:val="bullet"/>
      <w:lvlText w:val="o"/>
      <w:lvlJc w:val="left"/>
      <w:pPr>
        <w:ind w:left="5760" w:hanging="360"/>
      </w:pPr>
      <w:rPr>
        <w:rFonts w:ascii="Courier New" w:hAnsi="Courier New" w:cs="Courier New" w:hint="default"/>
      </w:rPr>
    </w:lvl>
    <w:lvl w:ilvl="8" w:tplc="A948B8B6" w:tentative="1">
      <w:start w:val="1"/>
      <w:numFmt w:val="bullet"/>
      <w:lvlText w:val=""/>
      <w:lvlJc w:val="left"/>
      <w:pPr>
        <w:ind w:left="6480" w:hanging="360"/>
      </w:pPr>
      <w:rPr>
        <w:rFonts w:ascii="Wingdings" w:hAnsi="Wingdings" w:hint="default"/>
      </w:rPr>
    </w:lvl>
  </w:abstractNum>
  <w:abstractNum w:abstractNumId="25" w15:restartNumberingAfterBreak="0">
    <w:nsid w:val="73846C96"/>
    <w:multiLevelType w:val="hybridMultilevel"/>
    <w:tmpl w:val="0ECE3C34"/>
    <w:lvl w:ilvl="0" w:tplc="33583BB2">
      <w:start w:val="1"/>
      <w:numFmt w:val="bullet"/>
      <w:lvlText w:val=""/>
      <w:lvlJc w:val="left"/>
      <w:pPr>
        <w:tabs>
          <w:tab w:val="num" w:pos="720"/>
        </w:tabs>
        <w:ind w:left="720" w:hanging="360"/>
      </w:pPr>
      <w:rPr>
        <w:rFonts w:ascii="Symbol" w:hAnsi="Symbol" w:hint="default"/>
      </w:rPr>
    </w:lvl>
    <w:lvl w:ilvl="1" w:tplc="81CA9AE4" w:tentative="1">
      <w:start w:val="1"/>
      <w:numFmt w:val="bullet"/>
      <w:lvlText w:val="o"/>
      <w:lvlJc w:val="left"/>
      <w:pPr>
        <w:tabs>
          <w:tab w:val="num" w:pos="1440"/>
        </w:tabs>
        <w:ind w:left="1440" w:hanging="360"/>
      </w:pPr>
      <w:rPr>
        <w:rFonts w:ascii="Courier New" w:hAnsi="Courier New" w:cs="Courier New" w:hint="default"/>
      </w:rPr>
    </w:lvl>
    <w:lvl w:ilvl="2" w:tplc="905C8AA6" w:tentative="1">
      <w:start w:val="1"/>
      <w:numFmt w:val="bullet"/>
      <w:lvlText w:val=""/>
      <w:lvlJc w:val="left"/>
      <w:pPr>
        <w:tabs>
          <w:tab w:val="num" w:pos="2160"/>
        </w:tabs>
        <w:ind w:left="2160" w:hanging="360"/>
      </w:pPr>
      <w:rPr>
        <w:rFonts w:ascii="Wingdings" w:hAnsi="Wingdings" w:hint="default"/>
      </w:rPr>
    </w:lvl>
    <w:lvl w:ilvl="3" w:tplc="7DF479D4" w:tentative="1">
      <w:start w:val="1"/>
      <w:numFmt w:val="bullet"/>
      <w:lvlText w:val=""/>
      <w:lvlJc w:val="left"/>
      <w:pPr>
        <w:tabs>
          <w:tab w:val="num" w:pos="2880"/>
        </w:tabs>
        <w:ind w:left="2880" w:hanging="360"/>
      </w:pPr>
      <w:rPr>
        <w:rFonts w:ascii="Symbol" w:hAnsi="Symbol" w:hint="default"/>
      </w:rPr>
    </w:lvl>
    <w:lvl w:ilvl="4" w:tplc="3DAC391E" w:tentative="1">
      <w:start w:val="1"/>
      <w:numFmt w:val="bullet"/>
      <w:lvlText w:val="o"/>
      <w:lvlJc w:val="left"/>
      <w:pPr>
        <w:tabs>
          <w:tab w:val="num" w:pos="3600"/>
        </w:tabs>
        <w:ind w:left="3600" w:hanging="360"/>
      </w:pPr>
      <w:rPr>
        <w:rFonts w:ascii="Courier New" w:hAnsi="Courier New" w:cs="Courier New" w:hint="default"/>
      </w:rPr>
    </w:lvl>
    <w:lvl w:ilvl="5" w:tplc="AAAAB86C" w:tentative="1">
      <w:start w:val="1"/>
      <w:numFmt w:val="bullet"/>
      <w:lvlText w:val=""/>
      <w:lvlJc w:val="left"/>
      <w:pPr>
        <w:tabs>
          <w:tab w:val="num" w:pos="4320"/>
        </w:tabs>
        <w:ind w:left="4320" w:hanging="360"/>
      </w:pPr>
      <w:rPr>
        <w:rFonts w:ascii="Wingdings" w:hAnsi="Wingdings" w:hint="default"/>
      </w:rPr>
    </w:lvl>
    <w:lvl w:ilvl="6" w:tplc="A3EAFA0A" w:tentative="1">
      <w:start w:val="1"/>
      <w:numFmt w:val="bullet"/>
      <w:lvlText w:val=""/>
      <w:lvlJc w:val="left"/>
      <w:pPr>
        <w:tabs>
          <w:tab w:val="num" w:pos="5040"/>
        </w:tabs>
        <w:ind w:left="5040" w:hanging="360"/>
      </w:pPr>
      <w:rPr>
        <w:rFonts w:ascii="Symbol" w:hAnsi="Symbol" w:hint="default"/>
      </w:rPr>
    </w:lvl>
    <w:lvl w:ilvl="7" w:tplc="04E401B6" w:tentative="1">
      <w:start w:val="1"/>
      <w:numFmt w:val="bullet"/>
      <w:lvlText w:val="o"/>
      <w:lvlJc w:val="left"/>
      <w:pPr>
        <w:tabs>
          <w:tab w:val="num" w:pos="5760"/>
        </w:tabs>
        <w:ind w:left="5760" w:hanging="360"/>
      </w:pPr>
      <w:rPr>
        <w:rFonts w:ascii="Courier New" w:hAnsi="Courier New" w:cs="Courier New" w:hint="default"/>
      </w:rPr>
    </w:lvl>
    <w:lvl w:ilvl="8" w:tplc="DBF0143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737121"/>
    <w:multiLevelType w:val="hybridMultilevel"/>
    <w:tmpl w:val="C1E4C72A"/>
    <w:lvl w:ilvl="0" w:tplc="2A44B84E">
      <w:start w:val="1"/>
      <w:numFmt w:val="lowerRoman"/>
      <w:lvlText w:val="(%1)"/>
      <w:lvlJc w:val="left"/>
      <w:pPr>
        <w:ind w:left="1080" w:hanging="720"/>
      </w:pPr>
      <w:rPr>
        <w:rFonts w:hint="default"/>
      </w:rPr>
    </w:lvl>
    <w:lvl w:ilvl="1" w:tplc="39A4D26A">
      <w:start w:val="1"/>
      <w:numFmt w:val="lowerLetter"/>
      <w:lvlText w:val="%2."/>
      <w:lvlJc w:val="left"/>
      <w:pPr>
        <w:ind w:left="1440" w:hanging="360"/>
      </w:pPr>
    </w:lvl>
    <w:lvl w:ilvl="2" w:tplc="D8361BFC" w:tentative="1">
      <w:start w:val="1"/>
      <w:numFmt w:val="lowerRoman"/>
      <w:lvlText w:val="%3."/>
      <w:lvlJc w:val="right"/>
      <w:pPr>
        <w:ind w:left="2160" w:hanging="180"/>
      </w:pPr>
    </w:lvl>
    <w:lvl w:ilvl="3" w:tplc="03509538" w:tentative="1">
      <w:start w:val="1"/>
      <w:numFmt w:val="decimal"/>
      <w:lvlText w:val="%4."/>
      <w:lvlJc w:val="left"/>
      <w:pPr>
        <w:ind w:left="2880" w:hanging="360"/>
      </w:pPr>
    </w:lvl>
    <w:lvl w:ilvl="4" w:tplc="28CEF472" w:tentative="1">
      <w:start w:val="1"/>
      <w:numFmt w:val="lowerLetter"/>
      <w:lvlText w:val="%5."/>
      <w:lvlJc w:val="left"/>
      <w:pPr>
        <w:ind w:left="3600" w:hanging="360"/>
      </w:pPr>
    </w:lvl>
    <w:lvl w:ilvl="5" w:tplc="38E86C56" w:tentative="1">
      <w:start w:val="1"/>
      <w:numFmt w:val="lowerRoman"/>
      <w:lvlText w:val="%6."/>
      <w:lvlJc w:val="right"/>
      <w:pPr>
        <w:ind w:left="4320" w:hanging="180"/>
      </w:pPr>
    </w:lvl>
    <w:lvl w:ilvl="6" w:tplc="9AB0EB7E" w:tentative="1">
      <w:start w:val="1"/>
      <w:numFmt w:val="decimal"/>
      <w:lvlText w:val="%7."/>
      <w:lvlJc w:val="left"/>
      <w:pPr>
        <w:ind w:left="5040" w:hanging="360"/>
      </w:pPr>
    </w:lvl>
    <w:lvl w:ilvl="7" w:tplc="C8A88614" w:tentative="1">
      <w:start w:val="1"/>
      <w:numFmt w:val="lowerLetter"/>
      <w:lvlText w:val="%8."/>
      <w:lvlJc w:val="left"/>
      <w:pPr>
        <w:ind w:left="5760" w:hanging="360"/>
      </w:pPr>
    </w:lvl>
    <w:lvl w:ilvl="8" w:tplc="56AEB002" w:tentative="1">
      <w:start w:val="1"/>
      <w:numFmt w:val="lowerRoman"/>
      <w:lvlText w:val="%9."/>
      <w:lvlJc w:val="right"/>
      <w:pPr>
        <w:ind w:left="6480" w:hanging="180"/>
      </w:pPr>
    </w:lvl>
  </w:abstractNum>
  <w:abstractNum w:abstractNumId="27" w15:restartNumberingAfterBreak="0">
    <w:nsid w:val="7ADB062F"/>
    <w:multiLevelType w:val="hybridMultilevel"/>
    <w:tmpl w:val="BDFE392A"/>
    <w:lvl w:ilvl="0" w:tplc="F4F856FC">
      <w:start w:val="1"/>
      <w:numFmt w:val="decimal"/>
      <w:lvlText w:val="%1."/>
      <w:lvlJc w:val="left"/>
      <w:pPr>
        <w:tabs>
          <w:tab w:val="num" w:pos="720"/>
        </w:tabs>
        <w:ind w:left="720" w:hanging="360"/>
      </w:pPr>
    </w:lvl>
    <w:lvl w:ilvl="1" w:tplc="68643F08" w:tentative="1">
      <w:start w:val="1"/>
      <w:numFmt w:val="lowerLetter"/>
      <w:lvlText w:val="%2."/>
      <w:lvlJc w:val="left"/>
      <w:pPr>
        <w:tabs>
          <w:tab w:val="num" w:pos="1440"/>
        </w:tabs>
        <w:ind w:left="1440" w:hanging="360"/>
      </w:pPr>
    </w:lvl>
    <w:lvl w:ilvl="2" w:tplc="8C0C317E" w:tentative="1">
      <w:start w:val="1"/>
      <w:numFmt w:val="lowerRoman"/>
      <w:lvlText w:val="%3."/>
      <w:lvlJc w:val="right"/>
      <w:pPr>
        <w:tabs>
          <w:tab w:val="num" w:pos="2160"/>
        </w:tabs>
        <w:ind w:left="2160" w:hanging="180"/>
      </w:pPr>
    </w:lvl>
    <w:lvl w:ilvl="3" w:tplc="1F48937A" w:tentative="1">
      <w:start w:val="1"/>
      <w:numFmt w:val="decimal"/>
      <w:lvlText w:val="%4."/>
      <w:lvlJc w:val="left"/>
      <w:pPr>
        <w:tabs>
          <w:tab w:val="num" w:pos="2880"/>
        </w:tabs>
        <w:ind w:left="2880" w:hanging="360"/>
      </w:pPr>
    </w:lvl>
    <w:lvl w:ilvl="4" w:tplc="3376A29E" w:tentative="1">
      <w:start w:val="1"/>
      <w:numFmt w:val="lowerLetter"/>
      <w:lvlText w:val="%5."/>
      <w:lvlJc w:val="left"/>
      <w:pPr>
        <w:tabs>
          <w:tab w:val="num" w:pos="3600"/>
        </w:tabs>
        <w:ind w:left="3600" w:hanging="360"/>
      </w:pPr>
    </w:lvl>
    <w:lvl w:ilvl="5" w:tplc="03CAD156" w:tentative="1">
      <w:start w:val="1"/>
      <w:numFmt w:val="lowerRoman"/>
      <w:lvlText w:val="%6."/>
      <w:lvlJc w:val="right"/>
      <w:pPr>
        <w:tabs>
          <w:tab w:val="num" w:pos="4320"/>
        </w:tabs>
        <w:ind w:left="4320" w:hanging="180"/>
      </w:pPr>
    </w:lvl>
    <w:lvl w:ilvl="6" w:tplc="8662DE82" w:tentative="1">
      <w:start w:val="1"/>
      <w:numFmt w:val="decimal"/>
      <w:lvlText w:val="%7."/>
      <w:lvlJc w:val="left"/>
      <w:pPr>
        <w:tabs>
          <w:tab w:val="num" w:pos="5040"/>
        </w:tabs>
        <w:ind w:left="5040" w:hanging="360"/>
      </w:pPr>
    </w:lvl>
    <w:lvl w:ilvl="7" w:tplc="D868BB18" w:tentative="1">
      <w:start w:val="1"/>
      <w:numFmt w:val="lowerLetter"/>
      <w:lvlText w:val="%8."/>
      <w:lvlJc w:val="left"/>
      <w:pPr>
        <w:tabs>
          <w:tab w:val="num" w:pos="5760"/>
        </w:tabs>
        <w:ind w:left="5760" w:hanging="360"/>
      </w:pPr>
    </w:lvl>
    <w:lvl w:ilvl="8" w:tplc="03C018CC" w:tentative="1">
      <w:start w:val="1"/>
      <w:numFmt w:val="lowerRoman"/>
      <w:lvlText w:val="%9."/>
      <w:lvlJc w:val="right"/>
      <w:pPr>
        <w:tabs>
          <w:tab w:val="num" w:pos="6480"/>
        </w:tabs>
        <w:ind w:left="6480" w:hanging="180"/>
      </w:pPr>
    </w:lvl>
  </w:abstractNum>
  <w:num w:numId="1">
    <w:abstractNumId w:val="13"/>
  </w:num>
  <w:num w:numId="2">
    <w:abstractNumId w:val="11"/>
  </w:num>
  <w:num w:numId="3">
    <w:abstractNumId w:val="12"/>
  </w:num>
  <w:num w:numId="4">
    <w:abstractNumId w:val="14"/>
  </w:num>
  <w:num w:numId="5">
    <w:abstractNumId w:val="18"/>
  </w:num>
  <w:num w:numId="6">
    <w:abstractNumId w:val="0"/>
  </w:num>
  <w:num w:numId="7">
    <w:abstractNumId w:val="10"/>
  </w:num>
  <w:num w:numId="8">
    <w:abstractNumId w:val="8"/>
  </w:num>
  <w:num w:numId="9">
    <w:abstractNumId w:val="7"/>
  </w:num>
  <w:num w:numId="10">
    <w:abstractNumId w:val="6"/>
  </w:num>
  <w:num w:numId="11">
    <w:abstractNumId w:val="5"/>
  </w:num>
  <w:num w:numId="12">
    <w:abstractNumId w:val="9"/>
  </w:num>
  <w:num w:numId="13">
    <w:abstractNumId w:val="4"/>
  </w:num>
  <w:num w:numId="14">
    <w:abstractNumId w:val="3"/>
  </w:num>
  <w:num w:numId="15">
    <w:abstractNumId w:val="2"/>
  </w:num>
  <w:num w:numId="16">
    <w:abstractNumId w:val="1"/>
  </w:num>
  <w:num w:numId="17">
    <w:abstractNumId w:val="19"/>
  </w:num>
  <w:num w:numId="18">
    <w:abstractNumId w:val="27"/>
  </w:num>
  <w:num w:numId="19">
    <w:abstractNumId w:val="15"/>
  </w:num>
  <w:num w:numId="20">
    <w:abstractNumId w:val="25"/>
  </w:num>
  <w:num w:numId="21">
    <w:abstractNumId w:val="17"/>
  </w:num>
  <w:num w:numId="22">
    <w:abstractNumId w:val="23"/>
  </w:num>
  <w:num w:numId="23">
    <w:abstractNumId w:val="24"/>
  </w:num>
  <w:num w:numId="24">
    <w:abstractNumId w:val="22"/>
  </w:num>
  <w:num w:numId="25">
    <w:abstractNumId w:val="16"/>
  </w:num>
  <w:num w:numId="26">
    <w:abstractNumId w:val="21"/>
  </w:num>
  <w:num w:numId="27">
    <w:abstractNumId w:val="26"/>
  </w:num>
  <w:num w:numId="2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 Klimovics">
    <w15:presenceInfo w15:providerId="AD" w15:userId="S::aklimovics@siag.com.au::1e3b7e34-8524-48d0-bd97-1d56112bde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8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APTempPath" w:val="C:\Users\siaguser\AppData\Local\LEAP Desktop\CDE\3b06d764-4ad5-4556-9764-fee312457d86\LEAP2Office\MacroFields\"/>
    <w:docVar w:name="LEAPUniqueCode" w:val="66f0fb96-cdf0-ec48-8a51-433ad592ad1b"/>
  </w:docVars>
  <w:rsids>
    <w:rsidRoot w:val="00ED0C47"/>
    <w:rsid w:val="0024177A"/>
    <w:rsid w:val="002F4DD4"/>
    <w:rsid w:val="00532546"/>
    <w:rsid w:val="0076598C"/>
    <w:rsid w:val="008D61A3"/>
    <w:rsid w:val="00AB47E6"/>
    <w:rsid w:val="00C957ED"/>
    <w:rsid w:val="00D66B8E"/>
    <w:rsid w:val="00DB0CE8"/>
    <w:rsid w:val="00ED0C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302ABE0"/>
  <w15:docId w15:val="{CDF6214F-B52A-42BD-AFBD-5E7AA4F5E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imes New Roman" w:hAnsi="Courier"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US" w:eastAsia="en-US"/>
    </w:rPr>
  </w:style>
  <w:style w:type="paragraph" w:styleId="Heading1">
    <w:name w:val="heading 1"/>
    <w:basedOn w:val="Normal"/>
    <w:next w:val="Normal"/>
    <w:qFormat/>
    <w:pPr>
      <w:keepNext/>
      <w:spacing w:before="240" w:after="60"/>
      <w:outlineLvl w:val="0"/>
    </w:pPr>
    <w:rPr>
      <w:rFonts w:ascii="Helvetica" w:hAnsi="Helvetica"/>
      <w:b/>
      <w:kern w:val="3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P-glossary">
    <w:name w:val="RP-glossary"/>
    <w:basedOn w:val="RP-Body10pt"/>
    <w:pPr>
      <w:tabs>
        <w:tab w:val="left" w:pos="1278"/>
      </w:tabs>
      <w:spacing w:before="60"/>
    </w:pPr>
  </w:style>
  <w:style w:type="paragraph" w:customStyle="1" w:styleId="RP-TOCboldhead">
    <w:name w:val="RP-TOC bold head"/>
    <w:basedOn w:val="RP-Body10pt"/>
    <w:pPr>
      <w:tabs>
        <w:tab w:val="left" w:pos="426"/>
        <w:tab w:val="right" w:pos="8946"/>
      </w:tabs>
    </w:pPr>
    <w:rPr>
      <w:b/>
    </w:rPr>
  </w:style>
  <w:style w:type="paragraph" w:customStyle="1" w:styleId="RP-TOClevel2">
    <w:name w:val="RP-TOC level 2"/>
    <w:basedOn w:val="RP-Body10pt"/>
    <w:pPr>
      <w:tabs>
        <w:tab w:val="left" w:pos="426"/>
        <w:tab w:val="right" w:pos="8946"/>
      </w:tabs>
      <w:spacing w:before="60"/>
    </w:pPr>
  </w:style>
  <w:style w:type="paragraph" w:customStyle="1" w:styleId="RP-TOClevel3">
    <w:name w:val="RP-TOC level3"/>
    <w:basedOn w:val="RP-Body10pt"/>
    <w:pPr>
      <w:tabs>
        <w:tab w:val="left" w:pos="1136"/>
        <w:tab w:val="right" w:pos="8946"/>
      </w:tabs>
      <w:spacing w:before="60"/>
      <w:ind w:left="425"/>
    </w:pPr>
  </w:style>
  <w:style w:type="paragraph" w:customStyle="1" w:styleId="Head3">
    <w:name w:val="Head 3"/>
    <w:basedOn w:val="RP-Body10pt"/>
    <w:pPr>
      <w:tabs>
        <w:tab w:val="left" w:pos="568"/>
      </w:tabs>
      <w:spacing w:after="40"/>
    </w:pPr>
    <w:rPr>
      <w:sz w:val="28"/>
    </w:rPr>
  </w:style>
  <w:style w:type="paragraph" w:customStyle="1" w:styleId="Head4">
    <w:name w:val="Head4"/>
    <w:basedOn w:val="RP-Body10pt"/>
    <w:rPr>
      <w:b/>
      <w:lang w:val="en-GB"/>
    </w:rPr>
  </w:style>
  <w:style w:type="paragraph" w:customStyle="1" w:styleId="RP-italicquote">
    <w:name w:val="RP-italic quote"/>
    <w:basedOn w:val="RP-Body10pt"/>
    <w:pPr>
      <w:spacing w:before="80" w:after="80"/>
      <w:ind w:left="284" w:right="284"/>
    </w:pPr>
    <w:rPr>
      <w:i/>
    </w:rPr>
  </w:style>
  <w:style w:type="paragraph" w:customStyle="1" w:styleId="RP-subbulletindent">
    <w:name w:val="RP-sub bullet indent"/>
    <w:basedOn w:val="RP-bullets"/>
    <w:pPr>
      <w:numPr>
        <w:numId w:val="0"/>
      </w:numPr>
      <w:tabs>
        <w:tab w:val="left" w:pos="852"/>
      </w:tabs>
      <w:spacing w:before="20" w:after="20"/>
      <w:ind w:left="873" w:hanging="533"/>
    </w:pPr>
  </w:style>
  <w:style w:type="paragraph" w:customStyle="1" w:styleId="RP-bulletsnumbered">
    <w:name w:val="RP-bullets numbered"/>
    <w:basedOn w:val="RP-bullets"/>
    <w:pPr>
      <w:numPr>
        <w:numId w:val="2"/>
      </w:numPr>
      <w:spacing w:before="20" w:after="80"/>
    </w:pPr>
  </w:style>
  <w:style w:type="paragraph" w:customStyle="1" w:styleId="Footnotestyle">
    <w:name w:val="Footnote style"/>
    <w:basedOn w:val="FootnoteText"/>
    <w:rsid w:val="00367F0A"/>
    <w:pPr>
      <w:spacing w:before="120"/>
    </w:pPr>
    <w:rPr>
      <w:rFonts w:ascii="Janson Text" w:hAnsi="Janson Text"/>
      <w:sz w:val="16"/>
    </w:rPr>
  </w:style>
  <w:style w:type="paragraph" w:styleId="FootnoteText">
    <w:name w:val="footnote text"/>
    <w:basedOn w:val="Normal"/>
  </w:style>
  <w:style w:type="paragraph" w:customStyle="1" w:styleId="RP-Tabletext">
    <w:name w:val="RP-Table text"/>
    <w:basedOn w:val="RP-Body10pt"/>
    <w:pPr>
      <w:spacing w:before="40" w:after="40"/>
    </w:pPr>
  </w:style>
  <w:style w:type="paragraph" w:customStyle="1" w:styleId="RP-Tablebullets">
    <w:name w:val="RP-Table bullets"/>
    <w:basedOn w:val="RP-Tabletext"/>
    <w:pPr>
      <w:keepLines/>
      <w:numPr>
        <w:numId w:val="3"/>
      </w:numPr>
      <w:tabs>
        <w:tab w:val="left" w:pos="227"/>
      </w:tabs>
    </w:pPr>
  </w:style>
  <w:style w:type="paragraph" w:customStyle="1" w:styleId="RP-references">
    <w:name w:val="RP-references"/>
    <w:basedOn w:val="RP-Body10pt"/>
    <w:pPr>
      <w:spacing w:before="20" w:after="40" w:line="240" w:lineRule="exact"/>
      <w:ind w:left="426" w:hanging="426"/>
    </w:pPr>
  </w:style>
  <w:style w:type="paragraph" w:customStyle="1" w:styleId="BRSbullets">
    <w:name w:val="BRS bullets"/>
    <w:basedOn w:val="Normal"/>
    <w:pPr>
      <w:tabs>
        <w:tab w:val="left" w:pos="284"/>
      </w:tabs>
      <w:spacing w:after="120"/>
      <w:ind w:left="284" w:hanging="284"/>
    </w:pPr>
  </w:style>
  <w:style w:type="paragraph" w:customStyle="1" w:styleId="Statehead">
    <w:name w:val="State head"/>
    <w:basedOn w:val="Normal"/>
    <w:pPr>
      <w:spacing w:before="320" w:after="160"/>
    </w:pPr>
    <w:rPr>
      <w:rFonts w:ascii="Times New Roman" w:hAnsi="Times New Roman"/>
      <w:b/>
      <w:sz w:val="22"/>
    </w:rPr>
  </w:style>
  <w:style w:type="paragraph" w:customStyle="1" w:styleId="RP-Body10pt">
    <w:name w:val="RP-Body 10pt"/>
    <w:basedOn w:val="Normal"/>
    <w:pPr>
      <w:spacing w:before="180" w:line="260" w:lineRule="exact"/>
    </w:pPr>
    <w:rPr>
      <w:rFonts w:ascii="Times New Roman" w:hAnsi="Times New Roman"/>
      <w:sz w:val="20"/>
      <w:lang w:val="en-AU"/>
    </w:rPr>
  </w:style>
  <w:style w:type="paragraph" w:customStyle="1" w:styleId="RP-Head2">
    <w:name w:val="RP-Head 2"/>
    <w:basedOn w:val="RP-Body10pt"/>
    <w:pPr>
      <w:spacing w:before="360" w:line="400" w:lineRule="exact"/>
    </w:pPr>
    <w:rPr>
      <w:b/>
      <w:sz w:val="32"/>
    </w:rPr>
  </w:style>
  <w:style w:type="paragraph" w:customStyle="1" w:styleId="RP-bullets">
    <w:name w:val="RP-bullets"/>
    <w:basedOn w:val="RP-Body10pt"/>
    <w:pPr>
      <w:numPr>
        <w:numId w:val="1"/>
      </w:numPr>
    </w:pPr>
  </w:style>
  <w:style w:type="paragraph" w:customStyle="1" w:styleId="BRSbldhead">
    <w:name w:val="BRS bld head"/>
    <w:basedOn w:val="Normal"/>
    <w:pPr>
      <w:spacing w:before="240" w:after="120"/>
    </w:pPr>
    <w:rPr>
      <w:b/>
    </w:rPr>
  </w:style>
  <w:style w:type="paragraph" w:customStyle="1" w:styleId="ARCplanlargehighlight">
    <w:name w:val="ARC plan large highlight"/>
    <w:basedOn w:val="Normal"/>
    <w:rsid w:val="00AA2397"/>
    <w:pPr>
      <w:spacing w:after="120" w:line="480" w:lineRule="exact"/>
      <w:jc w:val="center"/>
    </w:pPr>
    <w:rPr>
      <w:rFonts w:ascii="Arial MT" w:hAnsi="Arial MT"/>
      <w:noProof/>
      <w:sz w:val="36"/>
      <w:szCs w:val="40"/>
    </w:rPr>
  </w:style>
  <w:style w:type="paragraph" w:customStyle="1" w:styleId="CFAbldhead">
    <w:name w:val="CFA bld head"/>
    <w:basedOn w:val="Heading1"/>
    <w:rsid w:val="00EB71A1"/>
    <w:pPr>
      <w:spacing w:after="120" w:line="240" w:lineRule="exact"/>
    </w:pPr>
    <w:rPr>
      <w:rFonts w:ascii="Arial" w:hAnsi="Arial" w:cs="Tahoma"/>
      <w:color w:val="333333"/>
      <w:sz w:val="20"/>
      <w:szCs w:val="18"/>
      <w:lang w:val="en-AU"/>
    </w:rPr>
  </w:style>
  <w:style w:type="paragraph" w:customStyle="1" w:styleId="CFAbodytext">
    <w:name w:val="CFA body text"/>
    <w:basedOn w:val="Normal"/>
    <w:rsid w:val="00EB71A1"/>
    <w:pPr>
      <w:spacing w:before="120" w:after="120" w:line="240" w:lineRule="exact"/>
    </w:pPr>
    <w:rPr>
      <w:rFonts w:ascii="Arial" w:hAnsi="Arial" w:cs="Tahoma"/>
      <w:color w:val="333333"/>
      <w:sz w:val="19"/>
      <w:szCs w:val="18"/>
      <w:lang w:val="en-AU"/>
    </w:rPr>
  </w:style>
  <w:style w:type="paragraph" w:customStyle="1" w:styleId="Blueboxpar">
    <w:name w:val="Blue box par"/>
    <w:basedOn w:val="Normal"/>
    <w:rsid w:val="00EB71A1"/>
    <w:pPr>
      <w:pBdr>
        <w:top w:val="single" w:sz="4" w:space="6" w:color="C7DDEC"/>
        <w:left w:val="single" w:sz="4" w:space="6" w:color="C7DDEC"/>
        <w:bottom w:val="single" w:sz="4" w:space="6" w:color="C7DDEC"/>
        <w:right w:val="single" w:sz="4" w:space="6" w:color="C7DDEC"/>
      </w:pBdr>
      <w:shd w:val="clear" w:color="auto" w:fill="C7DDEC"/>
      <w:spacing w:after="240" w:line="260" w:lineRule="exact"/>
    </w:pPr>
    <w:rPr>
      <w:rFonts w:ascii="Arial" w:hAnsi="Arial" w:cs="Tahoma"/>
      <w:color w:val="333333"/>
      <w:sz w:val="20"/>
      <w:szCs w:val="18"/>
      <w:lang w:val="en-AU"/>
    </w:rPr>
  </w:style>
  <w:style w:type="paragraph" w:customStyle="1" w:styleId="CFAbulletlist">
    <w:name w:val="CFA bullet list"/>
    <w:basedOn w:val="CFAbodytext"/>
    <w:rsid w:val="00EB71A1"/>
    <w:pPr>
      <w:numPr>
        <w:numId w:val="4"/>
      </w:numPr>
      <w:spacing w:before="20"/>
    </w:pPr>
  </w:style>
  <w:style w:type="paragraph" w:customStyle="1" w:styleId="ARCbulletlist2">
    <w:name w:val="ARC bullet list2"/>
    <w:basedOn w:val="Normal"/>
    <w:rsid w:val="00DC092E"/>
    <w:pPr>
      <w:numPr>
        <w:numId w:val="5"/>
      </w:numPr>
      <w:spacing w:after="120" w:line="260" w:lineRule="exact"/>
    </w:pPr>
    <w:rPr>
      <w:rFonts w:ascii="Arial" w:hAnsi="Arial"/>
      <w:noProof/>
      <w:sz w:val="20"/>
    </w:rPr>
  </w:style>
  <w:style w:type="paragraph" w:customStyle="1" w:styleId="Sectionhead">
    <w:name w:val="Section head"/>
    <w:basedOn w:val="Normal"/>
    <w:rsid w:val="0053115D"/>
    <w:pPr>
      <w:widowControl w:val="0"/>
      <w:autoSpaceDE w:val="0"/>
      <w:autoSpaceDN w:val="0"/>
      <w:adjustRightInd w:val="0"/>
      <w:spacing w:before="20" w:after="113" w:line="250" w:lineRule="atLeast"/>
      <w:textAlignment w:val="baseline"/>
    </w:pPr>
    <w:rPr>
      <w:rFonts w:ascii="Arial MT" w:hAnsi="Arial MT"/>
      <w:color w:val="000000"/>
      <w:sz w:val="28"/>
      <w:szCs w:val="19"/>
    </w:rPr>
  </w:style>
  <w:style w:type="paragraph" w:customStyle="1" w:styleId="Section1etccaps">
    <w:name w:val="Section 1 etc caps"/>
    <w:basedOn w:val="Normal"/>
    <w:rsid w:val="006969EE"/>
    <w:rPr>
      <w:rFonts w:ascii="Arial MT" w:hAnsi="Arial MT"/>
      <w:color w:val="000000"/>
      <w:spacing w:val="20"/>
      <w:sz w:val="32"/>
      <w:szCs w:val="32"/>
    </w:rPr>
  </w:style>
  <w:style w:type="paragraph" w:customStyle="1" w:styleId="Subsectionhead">
    <w:name w:val="Sub section head"/>
    <w:basedOn w:val="Normal"/>
    <w:rsid w:val="009173ED"/>
    <w:pPr>
      <w:keepNext/>
      <w:widowControl w:val="0"/>
      <w:autoSpaceDE w:val="0"/>
      <w:autoSpaceDN w:val="0"/>
      <w:adjustRightInd w:val="0"/>
      <w:spacing w:before="283" w:after="227" w:line="288" w:lineRule="auto"/>
      <w:textAlignment w:val="baseline"/>
    </w:pPr>
    <w:rPr>
      <w:rFonts w:ascii="Janson Text" w:hAnsi="Janson Text"/>
      <w:b/>
      <w:color w:val="000000"/>
      <w:spacing w:val="10"/>
      <w:sz w:val="36"/>
      <w:szCs w:val="25"/>
    </w:rPr>
  </w:style>
  <w:style w:type="paragraph" w:customStyle="1" w:styleId="Heritagebody">
    <w:name w:val="Heritage body"/>
    <w:basedOn w:val="Normal"/>
    <w:rsid w:val="000D165E"/>
    <w:pPr>
      <w:widowControl w:val="0"/>
      <w:suppressAutoHyphens/>
      <w:autoSpaceDE w:val="0"/>
      <w:autoSpaceDN w:val="0"/>
      <w:adjustRightInd w:val="0"/>
      <w:spacing w:before="57" w:after="57" w:line="288" w:lineRule="auto"/>
      <w:textAlignment w:val="center"/>
    </w:pPr>
    <w:rPr>
      <w:rFonts w:ascii="TimesNewRomanPS" w:hAnsi="TimesNewRomanPS"/>
      <w:color w:val="000000"/>
      <w:sz w:val="21"/>
      <w:szCs w:val="21"/>
    </w:rPr>
  </w:style>
  <w:style w:type="paragraph" w:customStyle="1" w:styleId="Heritageleadpar">
    <w:name w:val="Heritage lead par"/>
    <w:basedOn w:val="Normal"/>
    <w:rsid w:val="000D165E"/>
    <w:pPr>
      <w:widowControl w:val="0"/>
      <w:suppressAutoHyphens/>
      <w:autoSpaceDE w:val="0"/>
      <w:autoSpaceDN w:val="0"/>
      <w:adjustRightInd w:val="0"/>
      <w:spacing w:before="360" w:after="240" w:line="288" w:lineRule="auto"/>
      <w:textAlignment w:val="center"/>
    </w:pPr>
    <w:rPr>
      <w:rFonts w:ascii="TimesNewRomanPS" w:hAnsi="TimesNewRomanPS"/>
      <w:color w:val="000000"/>
      <w:sz w:val="25"/>
      <w:szCs w:val="25"/>
    </w:rPr>
  </w:style>
  <w:style w:type="paragraph" w:customStyle="1" w:styleId="Heritagebldbodyhead">
    <w:name w:val="Heritage bld body head"/>
    <w:basedOn w:val="Normal"/>
    <w:rsid w:val="000D165E"/>
    <w:pPr>
      <w:widowControl w:val="0"/>
      <w:suppressAutoHyphens/>
      <w:autoSpaceDE w:val="0"/>
      <w:autoSpaceDN w:val="0"/>
      <w:adjustRightInd w:val="0"/>
      <w:spacing w:before="170" w:after="57" w:line="288" w:lineRule="auto"/>
      <w:textAlignment w:val="center"/>
    </w:pPr>
    <w:rPr>
      <w:rFonts w:ascii="TimesNewRomanPS-Bold" w:hAnsi="TimesNewRomanPS-Bold"/>
      <w:b/>
      <w:color w:val="000000"/>
      <w:sz w:val="22"/>
      <w:szCs w:val="22"/>
    </w:rPr>
  </w:style>
  <w:style w:type="paragraph" w:customStyle="1" w:styleId="Heritagemaintopichead">
    <w:name w:val="Heritage main topic head"/>
    <w:basedOn w:val="Normal"/>
    <w:rsid w:val="000D165E"/>
    <w:pPr>
      <w:widowControl w:val="0"/>
      <w:pBdr>
        <w:bottom w:val="single" w:sz="2" w:space="6" w:color="74B6BE"/>
      </w:pBdr>
      <w:autoSpaceDE w:val="0"/>
      <w:autoSpaceDN w:val="0"/>
      <w:adjustRightInd w:val="0"/>
      <w:spacing w:line="288" w:lineRule="auto"/>
      <w:jc w:val="center"/>
      <w:textAlignment w:val="center"/>
    </w:pPr>
    <w:rPr>
      <w:rFonts w:ascii="TimesNewRomanPS" w:hAnsi="TimesNewRomanPS"/>
      <w:color w:val="000000"/>
      <w:sz w:val="40"/>
      <w:szCs w:val="40"/>
    </w:rPr>
  </w:style>
  <w:style w:type="paragraph" w:customStyle="1" w:styleId="StorytimeTextbody">
    <w:name w:val="Storytime Text body"/>
    <w:basedOn w:val="Normal"/>
    <w:autoRedefine/>
    <w:rsid w:val="006642BF"/>
    <w:pPr>
      <w:widowControl w:val="0"/>
      <w:tabs>
        <w:tab w:val="left" w:pos="851"/>
      </w:tabs>
      <w:suppressAutoHyphens/>
      <w:autoSpaceDE w:val="0"/>
      <w:autoSpaceDN w:val="0"/>
      <w:adjustRightInd w:val="0"/>
      <w:spacing w:before="26" w:after="30"/>
      <w:textAlignment w:val="center"/>
    </w:pPr>
    <w:rPr>
      <w:rFonts w:ascii="Times" w:hAnsi="Times"/>
      <w:color w:val="000000"/>
      <w:sz w:val="19"/>
      <w:lang w:eastAsia="en-AU"/>
    </w:rPr>
  </w:style>
  <w:style w:type="paragraph" w:customStyle="1" w:styleId="WTbodytext">
    <w:name w:val="WT body text"/>
    <w:basedOn w:val="Normal"/>
    <w:rsid w:val="002F3061"/>
    <w:pPr>
      <w:widowControl w:val="0"/>
      <w:autoSpaceDE w:val="0"/>
      <w:autoSpaceDN w:val="0"/>
      <w:adjustRightInd w:val="0"/>
      <w:spacing w:before="80" w:after="80" w:line="240" w:lineRule="atLeast"/>
      <w:textAlignment w:val="center"/>
    </w:pPr>
    <w:rPr>
      <w:rFonts w:ascii="Arial" w:hAnsi="Arial"/>
      <w:color w:val="000000"/>
      <w:sz w:val="19"/>
      <w:szCs w:val="19"/>
      <w:lang w:val="en-GB"/>
    </w:rPr>
  </w:style>
  <w:style w:type="paragraph" w:customStyle="1" w:styleId="WTboldbodyhead">
    <w:name w:val="WT bold body head"/>
    <w:basedOn w:val="WTbodytext"/>
    <w:rsid w:val="002F3061"/>
    <w:pPr>
      <w:spacing w:before="160" w:after="120"/>
    </w:pPr>
    <w:rPr>
      <w:b/>
      <w:sz w:val="20"/>
      <w:szCs w:val="22"/>
    </w:rPr>
  </w:style>
  <w:style w:type="paragraph" w:customStyle="1" w:styleId="ARCbody10pt">
    <w:name w:val="ARC body 10pt"/>
    <w:basedOn w:val="WTbodytext"/>
    <w:autoRedefine/>
    <w:rsid w:val="00E030AF"/>
    <w:pPr>
      <w:spacing w:before="120" w:after="120"/>
    </w:pPr>
    <w:rPr>
      <w:sz w:val="20"/>
    </w:rPr>
  </w:style>
  <w:style w:type="paragraph" w:customStyle="1" w:styleId="Head2">
    <w:name w:val="Head 2"/>
    <w:basedOn w:val="Normal"/>
    <w:autoRedefine/>
    <w:rsid w:val="0031628F"/>
    <w:pPr>
      <w:widowControl w:val="0"/>
      <w:suppressAutoHyphens/>
      <w:autoSpaceDE w:val="0"/>
      <w:autoSpaceDN w:val="0"/>
      <w:adjustRightInd w:val="0"/>
      <w:spacing w:before="113" w:after="57" w:line="250" w:lineRule="atLeast"/>
      <w:textAlignment w:val="baseline"/>
    </w:pPr>
    <w:rPr>
      <w:rFonts w:ascii="R Frutiger Roman" w:hAnsi="R Frutiger Roman"/>
      <w:b/>
      <w:color w:val="8575A9"/>
      <w:sz w:val="20"/>
    </w:rPr>
  </w:style>
  <w:style w:type="paragraph" w:customStyle="1" w:styleId="Tablehead">
    <w:name w:val="Table head"/>
    <w:basedOn w:val="Normal"/>
    <w:autoRedefine/>
    <w:rsid w:val="00DA1C6D"/>
    <w:pPr>
      <w:keepNext/>
      <w:widowControl w:val="0"/>
      <w:suppressAutoHyphens/>
      <w:autoSpaceDE w:val="0"/>
      <w:autoSpaceDN w:val="0"/>
      <w:adjustRightInd w:val="0"/>
      <w:spacing w:before="20" w:after="120" w:line="200" w:lineRule="atLeast"/>
      <w:textAlignment w:val="baseline"/>
    </w:pPr>
    <w:rPr>
      <w:rFonts w:ascii="R Frutiger Roman" w:hAnsi="R Frutiger Roman"/>
      <w:sz w:val="18"/>
      <w:szCs w:val="18"/>
    </w:rPr>
  </w:style>
  <w:style w:type="paragraph" w:customStyle="1" w:styleId="Figurehead">
    <w:name w:val="Figure head"/>
    <w:basedOn w:val="Normal"/>
    <w:autoRedefine/>
    <w:rsid w:val="0031628F"/>
    <w:pPr>
      <w:widowControl w:val="0"/>
      <w:suppressAutoHyphens/>
      <w:autoSpaceDE w:val="0"/>
      <w:autoSpaceDN w:val="0"/>
      <w:adjustRightInd w:val="0"/>
      <w:spacing w:before="20" w:after="57" w:line="200" w:lineRule="atLeast"/>
      <w:textAlignment w:val="baseline"/>
    </w:pPr>
    <w:rPr>
      <w:rFonts w:ascii="R Frutiger Roman" w:hAnsi="R Frutiger Roman"/>
      <w:color w:val="000000"/>
      <w:sz w:val="18"/>
      <w:szCs w:val="18"/>
    </w:rPr>
  </w:style>
  <w:style w:type="paragraph" w:customStyle="1" w:styleId="Head40">
    <w:name w:val="Head 4"/>
    <w:basedOn w:val="Head3"/>
    <w:autoRedefine/>
    <w:rsid w:val="00DA1C6D"/>
    <w:pPr>
      <w:widowControl w:val="0"/>
      <w:tabs>
        <w:tab w:val="clear" w:pos="568"/>
      </w:tabs>
      <w:suppressAutoHyphens/>
      <w:autoSpaceDE w:val="0"/>
      <w:autoSpaceDN w:val="0"/>
      <w:adjustRightInd w:val="0"/>
      <w:spacing w:before="113" w:after="113" w:line="250" w:lineRule="atLeast"/>
      <w:textAlignment w:val="baseline"/>
    </w:pPr>
    <w:rPr>
      <w:rFonts w:ascii="L Frutiger Light" w:hAnsi="L Frutiger Light"/>
      <w:color w:val="8B7EA8"/>
      <w:sz w:val="19"/>
      <w:szCs w:val="19"/>
      <w:lang w:val="en-US"/>
    </w:rPr>
  </w:style>
  <w:style w:type="paragraph" w:customStyle="1" w:styleId="Noparagraphstyle">
    <w:name w:val="[No paragraph style]"/>
    <w:rsid w:val="00E57CB1"/>
    <w:pPr>
      <w:widowControl w:val="0"/>
      <w:autoSpaceDE w:val="0"/>
      <w:autoSpaceDN w:val="0"/>
      <w:adjustRightInd w:val="0"/>
      <w:spacing w:line="288" w:lineRule="auto"/>
      <w:textAlignment w:val="center"/>
    </w:pPr>
    <w:rPr>
      <w:color w:val="000000"/>
      <w:sz w:val="24"/>
      <w:szCs w:val="24"/>
      <w:lang w:val="en-GB" w:eastAsia="en-US"/>
    </w:rPr>
  </w:style>
  <w:style w:type="paragraph" w:customStyle="1" w:styleId="NormalParagraphStyle">
    <w:name w:val="NormalParagraphStyle"/>
    <w:basedOn w:val="Noparagraphstyle"/>
    <w:rsid w:val="00E57CB1"/>
  </w:style>
  <w:style w:type="paragraph" w:styleId="Header">
    <w:name w:val="header"/>
    <w:basedOn w:val="Normal"/>
    <w:rsid w:val="00EB19C3"/>
    <w:pPr>
      <w:tabs>
        <w:tab w:val="center" w:pos="4320"/>
        <w:tab w:val="right" w:pos="8640"/>
      </w:tabs>
    </w:pPr>
  </w:style>
  <w:style w:type="paragraph" w:styleId="Footer">
    <w:name w:val="footer"/>
    <w:basedOn w:val="Normal"/>
    <w:link w:val="FooterChar"/>
    <w:uiPriority w:val="99"/>
    <w:rsid w:val="00EB19C3"/>
    <w:pPr>
      <w:tabs>
        <w:tab w:val="center" w:pos="4320"/>
        <w:tab w:val="right" w:pos="8640"/>
      </w:tabs>
    </w:pPr>
  </w:style>
  <w:style w:type="character" w:styleId="Hyperlink">
    <w:name w:val="Hyperlink"/>
    <w:rsid w:val="00BD03E2"/>
    <w:rPr>
      <w:color w:val="0000FF"/>
      <w:u w:val="single"/>
    </w:rPr>
  </w:style>
  <w:style w:type="paragraph" w:styleId="BalloonText">
    <w:name w:val="Balloon Text"/>
    <w:basedOn w:val="Normal"/>
    <w:link w:val="BalloonTextChar"/>
    <w:uiPriority w:val="99"/>
    <w:semiHidden/>
    <w:unhideWhenUsed/>
    <w:rsid w:val="005E0D2F"/>
    <w:rPr>
      <w:rFonts w:ascii="Tahoma" w:hAnsi="Tahoma" w:cs="Tahoma"/>
      <w:sz w:val="16"/>
      <w:szCs w:val="16"/>
    </w:rPr>
  </w:style>
  <w:style w:type="character" w:customStyle="1" w:styleId="BalloonTextChar">
    <w:name w:val="Balloon Text Char"/>
    <w:link w:val="BalloonText"/>
    <w:uiPriority w:val="99"/>
    <w:semiHidden/>
    <w:rsid w:val="005E0D2F"/>
    <w:rPr>
      <w:rFonts w:ascii="Tahoma" w:hAnsi="Tahoma" w:cs="Tahoma"/>
      <w:sz w:val="16"/>
      <w:szCs w:val="16"/>
      <w:lang w:val="en-US" w:eastAsia="en-US"/>
    </w:rPr>
  </w:style>
  <w:style w:type="paragraph" w:styleId="ListParagraph">
    <w:name w:val="List Paragraph"/>
    <w:basedOn w:val="Normal"/>
    <w:uiPriority w:val="34"/>
    <w:qFormat/>
    <w:rsid w:val="001764FF"/>
    <w:pPr>
      <w:ind w:left="720"/>
    </w:pPr>
  </w:style>
  <w:style w:type="paragraph" w:customStyle="1" w:styleId="Keepcopyblurb">
    <w:name w:val="Keep copy blurb"/>
    <w:basedOn w:val="Normal"/>
    <w:rsid w:val="00F80AFC"/>
    <w:pPr>
      <w:tabs>
        <w:tab w:val="left" w:leader="underscore" w:pos="6237"/>
      </w:tabs>
      <w:spacing w:after="120" w:line="280" w:lineRule="exact"/>
      <w:jc w:val="center"/>
    </w:pPr>
    <w:rPr>
      <w:rFonts w:ascii="Arial" w:hAnsi="Arial" w:cs="Arial"/>
      <w:color w:val="999999"/>
      <w:sz w:val="20"/>
    </w:rPr>
  </w:style>
  <w:style w:type="character" w:customStyle="1" w:styleId="FooterChar">
    <w:name w:val="Footer Char"/>
    <w:link w:val="Footer"/>
    <w:uiPriority w:val="99"/>
    <w:rsid w:val="00B27D38"/>
    <w:rPr>
      <w:sz w:val="24"/>
      <w:lang w:val="en-US" w:eastAsia="en-US"/>
    </w:rPr>
  </w:style>
  <w:style w:type="character" w:styleId="CommentReference">
    <w:name w:val="annotation reference"/>
    <w:uiPriority w:val="99"/>
    <w:semiHidden/>
    <w:unhideWhenUsed/>
    <w:rsid w:val="002C18D0"/>
    <w:rPr>
      <w:sz w:val="16"/>
      <w:szCs w:val="16"/>
    </w:rPr>
  </w:style>
  <w:style w:type="paragraph" w:styleId="CommentText">
    <w:name w:val="annotation text"/>
    <w:basedOn w:val="Normal"/>
    <w:link w:val="CommentTextChar"/>
    <w:uiPriority w:val="99"/>
    <w:semiHidden/>
    <w:unhideWhenUsed/>
    <w:rsid w:val="002C18D0"/>
    <w:rPr>
      <w:sz w:val="20"/>
    </w:rPr>
  </w:style>
  <w:style w:type="character" w:customStyle="1" w:styleId="CommentTextChar">
    <w:name w:val="Comment Text Char"/>
    <w:link w:val="CommentText"/>
    <w:uiPriority w:val="99"/>
    <w:semiHidden/>
    <w:rsid w:val="002C18D0"/>
    <w:rPr>
      <w:lang w:val="en-US" w:eastAsia="en-US"/>
    </w:rPr>
  </w:style>
  <w:style w:type="paragraph" w:styleId="CommentSubject">
    <w:name w:val="annotation subject"/>
    <w:basedOn w:val="CommentText"/>
    <w:next w:val="CommentText"/>
    <w:link w:val="CommentSubjectChar"/>
    <w:uiPriority w:val="99"/>
    <w:semiHidden/>
    <w:unhideWhenUsed/>
    <w:rsid w:val="002C18D0"/>
    <w:rPr>
      <w:b/>
      <w:bCs/>
    </w:rPr>
  </w:style>
  <w:style w:type="character" w:customStyle="1" w:styleId="CommentSubjectChar">
    <w:name w:val="Comment Subject Char"/>
    <w:link w:val="CommentSubject"/>
    <w:uiPriority w:val="99"/>
    <w:semiHidden/>
    <w:rsid w:val="002C18D0"/>
    <w:rPr>
      <w:b/>
      <w:bCs/>
      <w:lang w:val="en-US" w:eastAsia="en-US"/>
    </w:rPr>
  </w:style>
  <w:style w:type="paragraph" w:styleId="Revision">
    <w:name w:val="Revision"/>
    <w:hidden/>
    <w:uiPriority w:val="99"/>
    <w:semiHidden/>
    <w:rsid w:val="007B2BF2"/>
    <w:rPr>
      <w:sz w:val="24"/>
      <w:lang w:val="en-US" w:eastAsia="en-US"/>
    </w:rPr>
  </w:style>
  <w:style w:type="table" w:styleId="TableGrid">
    <w:name w:val="Table Grid"/>
    <w:basedOn w:val="TableNormal"/>
    <w:rsid w:val="0032109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15 September 2008</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 September 2008</dc:title>
  <dc:creator>SIAG employee</dc:creator>
  <cp:lastModifiedBy>Alex Klimovics</cp:lastModifiedBy>
  <cp:revision>2</cp:revision>
  <cp:lastPrinted>2019-11-24T21:45:00Z</cp:lastPrinted>
  <dcterms:created xsi:type="dcterms:W3CDTF">2020-04-29T06:31:00Z</dcterms:created>
  <dcterms:modified xsi:type="dcterms:W3CDTF">2020-04-29T06:31:00Z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0x01010057D1A4B4670F12458DB4656FFC4ECCA1</vt:lpwstr>
  </property>
</Properties>
</file>